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44" w:rsidRDefault="007F7844">
      <w:pPr>
        <w:jc w:val="center"/>
        <w:rPr>
          <w:u w:val="single"/>
        </w:rPr>
      </w:pPr>
    </w:p>
    <w:p w:rsidR="005F1654" w:rsidRDefault="00B54EA0">
      <w:pPr>
        <w:jc w:val="center"/>
        <w:rPr>
          <w:rFonts w:ascii="Arial" w:eastAsia="Arial" w:hAnsi="Arial" w:cs="Arial"/>
        </w:rPr>
      </w:pPr>
      <w:r>
        <w:rPr>
          <w:u w:val="single"/>
        </w:rPr>
        <w:t>FICHA PARA CONVOCATORIAS DOCENTES</w:t>
      </w:r>
    </w:p>
    <w:p w:rsidR="005F1654" w:rsidRDefault="005F16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tbl>
      <w:tblPr>
        <w:tblStyle w:val="a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60"/>
        <w:gridCol w:w="6060"/>
      </w:tblGrid>
      <w:tr w:rsidR="005F1654">
        <w:trPr>
          <w:trHeight w:val="416"/>
        </w:trPr>
        <w:tc>
          <w:tcPr>
            <w:tcW w:w="2660" w:type="dxa"/>
            <w:vAlign w:val="center"/>
          </w:tcPr>
          <w:p w:rsidR="005F1654" w:rsidRDefault="00B54EA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DEPARTAMENTO</w:t>
            </w:r>
          </w:p>
        </w:tc>
        <w:tc>
          <w:tcPr>
            <w:tcW w:w="6060" w:type="dxa"/>
            <w:vAlign w:val="center"/>
          </w:tcPr>
          <w:p w:rsidR="005F1654" w:rsidRPr="00C47381" w:rsidRDefault="00B3536C">
            <w:pPr>
              <w:spacing w:after="0" w:line="240" w:lineRule="auto"/>
              <w:rPr>
                <w:b/>
              </w:rPr>
            </w:pPr>
            <w:r w:rsidRPr="00C47381">
              <w:rPr>
                <w:b/>
              </w:rPr>
              <w:t>Tecnicatura S</w:t>
            </w:r>
            <w:r w:rsidR="007E47D3" w:rsidRPr="00C47381">
              <w:rPr>
                <w:b/>
              </w:rPr>
              <w:t>uperior en Jazz</w:t>
            </w:r>
          </w:p>
        </w:tc>
      </w:tr>
      <w:tr w:rsidR="005F1654">
        <w:trPr>
          <w:trHeight w:val="422"/>
        </w:trPr>
        <w:tc>
          <w:tcPr>
            <w:tcW w:w="2660" w:type="dxa"/>
            <w:vAlign w:val="center"/>
          </w:tcPr>
          <w:p w:rsidR="005F1654" w:rsidRDefault="00B54EA0">
            <w:pPr>
              <w:spacing w:after="0" w:line="240" w:lineRule="auto"/>
            </w:pPr>
            <w:r>
              <w:t>Coordinador/a a cargo</w:t>
            </w:r>
          </w:p>
        </w:tc>
        <w:tc>
          <w:tcPr>
            <w:tcW w:w="6060" w:type="dxa"/>
            <w:vAlign w:val="center"/>
          </w:tcPr>
          <w:p w:rsidR="005F1654" w:rsidRDefault="007E47D3" w:rsidP="00B3536C">
            <w:pPr>
              <w:spacing w:after="0" w:line="240" w:lineRule="auto"/>
            </w:pPr>
            <w:r>
              <w:t>Prof</w:t>
            </w:r>
            <w:r w:rsidR="00B3536C">
              <w:t>.</w:t>
            </w:r>
            <w:r>
              <w:t xml:space="preserve"> Ernesto </w:t>
            </w:r>
            <w:proofErr w:type="spellStart"/>
            <w:r>
              <w:t>Jodos</w:t>
            </w:r>
            <w:bookmarkStart w:id="0" w:name="_GoBack"/>
            <w:bookmarkEnd w:id="0"/>
            <w:proofErr w:type="spellEnd"/>
          </w:p>
        </w:tc>
      </w:tr>
      <w:tr w:rsidR="007E47D3" w:rsidTr="00AD08EF">
        <w:trPr>
          <w:trHeight w:val="414"/>
        </w:trPr>
        <w:tc>
          <w:tcPr>
            <w:tcW w:w="2660" w:type="dxa"/>
            <w:vAlign w:val="center"/>
          </w:tcPr>
          <w:p w:rsidR="007E47D3" w:rsidRDefault="007E47D3" w:rsidP="007E47D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ESPACIO CURRICULAR</w:t>
            </w:r>
          </w:p>
        </w:tc>
        <w:tc>
          <w:tcPr>
            <w:tcW w:w="6060" w:type="dxa"/>
          </w:tcPr>
          <w:p w:rsidR="007E47D3" w:rsidRPr="00B3536C" w:rsidRDefault="007E47D3" w:rsidP="00B3536C">
            <w:pPr>
              <w:spacing w:after="0" w:line="240" w:lineRule="auto"/>
              <w:rPr>
                <w:b/>
              </w:rPr>
            </w:pPr>
            <w:r w:rsidRPr="00B3536C">
              <w:rPr>
                <w:b/>
                <w:sz w:val="24"/>
              </w:rPr>
              <w:t>Ensamble de Jazz 1 y 2</w:t>
            </w:r>
            <w:r w:rsidR="00B3536C">
              <w:rPr>
                <w:b/>
                <w:sz w:val="24"/>
              </w:rPr>
              <w:t xml:space="preserve"> </w:t>
            </w:r>
            <w:r w:rsidRPr="00B3536C">
              <w:rPr>
                <w:b/>
                <w:sz w:val="24"/>
              </w:rPr>
              <w:t xml:space="preserve">- Taller optativo de </w:t>
            </w:r>
            <w:r w:rsidR="00B3536C">
              <w:rPr>
                <w:b/>
                <w:sz w:val="24"/>
              </w:rPr>
              <w:t>E</w:t>
            </w:r>
            <w:r w:rsidRPr="00B3536C">
              <w:rPr>
                <w:b/>
                <w:sz w:val="24"/>
              </w:rPr>
              <w:t>nsamble</w:t>
            </w:r>
          </w:p>
        </w:tc>
      </w:tr>
      <w:tr w:rsidR="007E47D3">
        <w:trPr>
          <w:trHeight w:val="420"/>
        </w:trPr>
        <w:tc>
          <w:tcPr>
            <w:tcW w:w="2660" w:type="dxa"/>
            <w:vAlign w:val="center"/>
          </w:tcPr>
          <w:p w:rsidR="007E47D3" w:rsidRDefault="007E47D3" w:rsidP="007E47D3">
            <w:pPr>
              <w:spacing w:after="0" w:line="240" w:lineRule="auto"/>
            </w:pPr>
            <w:r>
              <w:t>Ciclo o Nivel / Plan</w:t>
            </w:r>
          </w:p>
        </w:tc>
        <w:tc>
          <w:tcPr>
            <w:tcW w:w="6060" w:type="dxa"/>
            <w:vAlign w:val="center"/>
          </w:tcPr>
          <w:p w:rsidR="007E47D3" w:rsidRDefault="007E47D3" w:rsidP="007E47D3">
            <w:pPr>
              <w:spacing w:after="0" w:line="240" w:lineRule="auto"/>
            </w:pPr>
            <w:r w:rsidRPr="007E47D3">
              <w:t>Tecnicatura Superior en Jazz</w:t>
            </w:r>
          </w:p>
        </w:tc>
      </w:tr>
      <w:tr w:rsidR="007E47D3">
        <w:trPr>
          <w:trHeight w:val="1687"/>
        </w:trPr>
        <w:tc>
          <w:tcPr>
            <w:tcW w:w="2660" w:type="dxa"/>
            <w:vAlign w:val="center"/>
          </w:tcPr>
          <w:p w:rsidR="007E47D3" w:rsidRDefault="007E47D3" w:rsidP="007E47D3">
            <w:pPr>
              <w:spacing w:after="0" w:line="240" w:lineRule="auto"/>
            </w:pPr>
            <w:r>
              <w:t>Perfil docente</w:t>
            </w:r>
          </w:p>
        </w:tc>
        <w:tc>
          <w:tcPr>
            <w:tcW w:w="6060" w:type="dxa"/>
            <w:vAlign w:val="center"/>
          </w:tcPr>
          <w:p w:rsidR="007E47D3" w:rsidRDefault="007E47D3" w:rsidP="00B3536C">
            <w:pPr>
              <w:spacing w:after="0" w:line="240" w:lineRule="auto"/>
            </w:pPr>
            <w:r>
              <w:t xml:space="preserve">Título Docente de la especialidad en Jazz con habilitación para el Nivel Superior. En su defecto, Profesor o Licenciado en Música de la especialidad en Jazz (Título otorgado por Instituciones regidas por Ley 24.521) o Técnico Superior en la especialidad en Jazz y antecedentes relevantes docentes y artísticos en la materia. Experiencia como compositor, arreglador, y director de ensambles o grupos musicales de Jazz, tanto en grabaciones como en presentaciones en público. </w:t>
            </w:r>
          </w:p>
        </w:tc>
      </w:tr>
      <w:tr w:rsidR="007E47D3">
        <w:trPr>
          <w:trHeight w:val="632"/>
        </w:trPr>
        <w:tc>
          <w:tcPr>
            <w:tcW w:w="2660" w:type="dxa"/>
            <w:vAlign w:val="center"/>
          </w:tcPr>
          <w:p w:rsidR="007E47D3" w:rsidRDefault="007E47D3" w:rsidP="007E47D3">
            <w:pPr>
              <w:spacing w:after="0" w:line="240" w:lineRule="auto"/>
            </w:pPr>
            <w:r>
              <w:t>Cantidad máxima de antecedentes</w:t>
            </w:r>
          </w:p>
        </w:tc>
        <w:tc>
          <w:tcPr>
            <w:tcW w:w="6060" w:type="dxa"/>
            <w:vAlign w:val="center"/>
          </w:tcPr>
          <w:p w:rsidR="007E47D3" w:rsidRDefault="007C56F1" w:rsidP="00B3536C">
            <w:pPr>
              <w:spacing w:after="0" w:line="240" w:lineRule="auto"/>
            </w:pPr>
            <w:r>
              <w:t>40 (cuarenta)</w:t>
            </w:r>
            <w:r w:rsidR="007E47D3">
              <w:t xml:space="preserve">, con un máximo de 15 años de antigüedad. Acordes al objeto de búsqueda según Grilla adjuntada.  </w:t>
            </w:r>
          </w:p>
        </w:tc>
      </w:tr>
      <w:tr w:rsidR="007E47D3">
        <w:trPr>
          <w:trHeight w:val="899"/>
        </w:trPr>
        <w:tc>
          <w:tcPr>
            <w:tcW w:w="2660" w:type="dxa"/>
            <w:vAlign w:val="center"/>
          </w:tcPr>
          <w:p w:rsidR="007E47D3" w:rsidRDefault="007E47D3" w:rsidP="007E47D3">
            <w:pPr>
              <w:spacing w:after="0" w:line="240" w:lineRule="auto"/>
            </w:pPr>
            <w:r>
              <w:t>Proyecto Pedagógico</w:t>
            </w:r>
          </w:p>
        </w:tc>
        <w:tc>
          <w:tcPr>
            <w:tcW w:w="6060" w:type="dxa"/>
            <w:vAlign w:val="center"/>
          </w:tcPr>
          <w:p w:rsidR="007E47D3" w:rsidRDefault="007E47D3" w:rsidP="007E47D3">
            <w:pPr>
              <w:spacing w:after="0" w:line="240" w:lineRule="auto"/>
            </w:pPr>
            <w:r>
              <w:t xml:space="preserve">Se requiere proyecto pedagógico original acorde a los objetivos generales y contenidos mínimos de los planes de Estudio vigentes </w:t>
            </w:r>
            <w:r>
              <w:rPr>
                <w:b/>
              </w:rPr>
              <w:t xml:space="preserve">(*). </w:t>
            </w:r>
            <w:r>
              <w:t>Puntuación máxima: 20 (veinte) puntos.</w:t>
            </w:r>
          </w:p>
        </w:tc>
      </w:tr>
      <w:tr w:rsidR="007E47D3">
        <w:trPr>
          <w:trHeight w:val="1691"/>
        </w:trPr>
        <w:tc>
          <w:tcPr>
            <w:tcW w:w="2660" w:type="dxa"/>
            <w:vAlign w:val="center"/>
          </w:tcPr>
          <w:p w:rsidR="007E47D3" w:rsidRDefault="007E47D3" w:rsidP="007E47D3">
            <w:pPr>
              <w:spacing w:after="0" w:line="240" w:lineRule="auto"/>
            </w:pPr>
            <w:r>
              <w:t xml:space="preserve">Modalidad de coloquio </w:t>
            </w:r>
          </w:p>
        </w:tc>
        <w:tc>
          <w:tcPr>
            <w:tcW w:w="6060" w:type="dxa"/>
            <w:vAlign w:val="center"/>
          </w:tcPr>
          <w:p w:rsidR="007E47D3" w:rsidRDefault="007E47D3" w:rsidP="007E47D3">
            <w:pPr>
              <w:spacing w:after="0" w:line="240" w:lineRule="auto"/>
            </w:pPr>
            <w:r>
              <w:t>La modalidad del coloquio podrá ser presencial o virtual de acuerdo a la situación sanitaria del momento. Se informará oportunamente por mail a cada postulante.</w:t>
            </w:r>
          </w:p>
          <w:p w:rsidR="007E47D3" w:rsidRDefault="007E47D3" w:rsidP="007E47D3">
            <w:pPr>
              <w:spacing w:after="0" w:line="240" w:lineRule="auto"/>
            </w:pPr>
            <w:r>
              <w:t xml:space="preserve">El coloquio puede incluir </w:t>
            </w:r>
            <w:r w:rsidRPr="007E47D3">
              <w:t xml:space="preserve">la defensa del proyecto, entrevista, clase con o sin estudiante y ensayo, dependiendo </w:t>
            </w:r>
            <w:r>
              <w:t>la modalidad.</w:t>
            </w:r>
          </w:p>
          <w:p w:rsidR="007E47D3" w:rsidRDefault="007E47D3" w:rsidP="007E47D3">
            <w:pPr>
              <w:spacing w:after="0" w:line="240" w:lineRule="auto"/>
            </w:pPr>
            <w:r>
              <w:t>Puntuación máxima: 30 (treinta) puntos.</w:t>
            </w:r>
          </w:p>
        </w:tc>
      </w:tr>
      <w:tr w:rsidR="007E47D3" w:rsidTr="00B3536C">
        <w:trPr>
          <w:trHeight w:val="940"/>
        </w:trPr>
        <w:tc>
          <w:tcPr>
            <w:tcW w:w="2660" w:type="dxa"/>
            <w:vAlign w:val="center"/>
          </w:tcPr>
          <w:p w:rsidR="007E47D3" w:rsidRDefault="007E47D3" w:rsidP="007E47D3">
            <w:pPr>
              <w:spacing w:after="0" w:line="240" w:lineRule="auto"/>
            </w:pPr>
            <w:r>
              <w:t>Comisión Evaluadora</w:t>
            </w:r>
          </w:p>
        </w:tc>
        <w:tc>
          <w:tcPr>
            <w:tcW w:w="6060" w:type="dxa"/>
            <w:vAlign w:val="center"/>
          </w:tcPr>
          <w:p w:rsidR="001C38A1" w:rsidRPr="008F26FE" w:rsidRDefault="001C38A1" w:rsidP="001C38A1">
            <w:pPr>
              <w:spacing w:after="0" w:line="240" w:lineRule="auto"/>
            </w:pPr>
            <w:r w:rsidRPr="008F26FE">
              <w:t>-</w:t>
            </w:r>
            <w:r>
              <w:t xml:space="preserve"> Prof. Carlos Lastra</w:t>
            </w:r>
          </w:p>
          <w:p w:rsidR="001C38A1" w:rsidRPr="008F26FE" w:rsidRDefault="001C38A1" w:rsidP="001C38A1">
            <w:pPr>
              <w:spacing w:after="0" w:line="240" w:lineRule="auto"/>
            </w:pPr>
            <w:r w:rsidRPr="008F26FE">
              <w:t>-</w:t>
            </w:r>
            <w:r>
              <w:t xml:space="preserve"> Prof. Eloy </w:t>
            </w:r>
            <w:proofErr w:type="spellStart"/>
            <w:r>
              <w:t>Michelini</w:t>
            </w:r>
            <w:proofErr w:type="spellEnd"/>
          </w:p>
          <w:p w:rsidR="007E47D3" w:rsidRDefault="001C38A1" w:rsidP="001C38A1">
            <w:pPr>
              <w:spacing w:after="0" w:line="240" w:lineRule="auto"/>
            </w:pPr>
            <w:r w:rsidRPr="008F26FE">
              <w:t>-</w:t>
            </w:r>
            <w:r>
              <w:t xml:space="preserve"> Prof. Paula </w:t>
            </w:r>
            <w:proofErr w:type="spellStart"/>
            <w:r>
              <w:t>Shocron</w:t>
            </w:r>
            <w:proofErr w:type="spellEnd"/>
          </w:p>
        </w:tc>
      </w:tr>
      <w:tr w:rsidR="007E47D3" w:rsidTr="00B3536C">
        <w:trPr>
          <w:trHeight w:val="1563"/>
        </w:trPr>
        <w:tc>
          <w:tcPr>
            <w:tcW w:w="2660" w:type="dxa"/>
            <w:vAlign w:val="center"/>
          </w:tcPr>
          <w:p w:rsidR="007E47D3" w:rsidRDefault="007E47D3" w:rsidP="007E47D3">
            <w:pPr>
              <w:spacing w:after="0" w:line="240" w:lineRule="auto"/>
            </w:pPr>
            <w:r>
              <w:t>Presentación de Carpetas</w:t>
            </w:r>
          </w:p>
        </w:tc>
        <w:tc>
          <w:tcPr>
            <w:tcW w:w="6060" w:type="dxa"/>
            <w:vAlign w:val="center"/>
          </w:tcPr>
          <w:p w:rsidR="001C38A1" w:rsidRDefault="001C38A1" w:rsidP="001C38A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Fecha</w:t>
            </w:r>
            <w:r w:rsidRPr="00B3536C">
              <w:rPr>
                <w:b/>
              </w:rPr>
              <w:t xml:space="preserve">: </w:t>
            </w:r>
            <w:r w:rsidR="00B3536C" w:rsidRPr="00B3536C">
              <w:rPr>
                <w:b/>
              </w:rPr>
              <w:t xml:space="preserve">30/03 al 14/04 </w:t>
            </w:r>
            <w:r w:rsidRPr="00B3536C">
              <w:rPr>
                <w:b/>
              </w:rPr>
              <w:t xml:space="preserve">a las 18 </w:t>
            </w:r>
            <w:r>
              <w:rPr>
                <w:b/>
              </w:rPr>
              <w:t>hs.</w:t>
            </w:r>
          </w:p>
          <w:p w:rsidR="00B3536C" w:rsidRDefault="001C38A1" w:rsidP="001C38A1">
            <w:pPr>
              <w:framePr w:hSpace="141" w:wrap="around" w:vAnchor="page" w:hAnchor="margin" w:y="2873"/>
              <w:spacing w:after="0" w:line="240" w:lineRule="auto"/>
            </w:pPr>
            <w:r>
              <w:t xml:space="preserve">De acuerdo al Instructivo general, el envío de toda la documentación en formato digital debe ser al siguiente mail: </w:t>
            </w:r>
            <w:hyperlink r:id="rId8" w:history="1">
              <w:r w:rsidR="00B3536C" w:rsidRPr="006477FE">
                <w:rPr>
                  <w:rStyle w:val="Hipervnculo"/>
                  <w:b/>
                </w:rPr>
                <w:t>defallajazz@gmail.com</w:t>
              </w:r>
            </w:hyperlink>
            <w:r w:rsidR="00B3536C">
              <w:rPr>
                <w:b/>
              </w:rPr>
              <w:t xml:space="preserve"> </w:t>
            </w:r>
          </w:p>
        </w:tc>
      </w:tr>
      <w:tr w:rsidR="007E47D3">
        <w:trPr>
          <w:trHeight w:val="423"/>
        </w:trPr>
        <w:tc>
          <w:tcPr>
            <w:tcW w:w="2660" w:type="dxa"/>
            <w:vAlign w:val="center"/>
          </w:tcPr>
          <w:p w:rsidR="007E47D3" w:rsidRDefault="007E47D3" w:rsidP="007E47D3">
            <w:pPr>
              <w:spacing w:after="0" w:line="240" w:lineRule="auto"/>
            </w:pPr>
            <w:r>
              <w:t>Fecha de Coloquio</w:t>
            </w:r>
          </w:p>
        </w:tc>
        <w:tc>
          <w:tcPr>
            <w:tcW w:w="6060" w:type="dxa"/>
            <w:vAlign w:val="center"/>
          </w:tcPr>
          <w:p w:rsidR="007E47D3" w:rsidRDefault="007E47D3" w:rsidP="007E47D3">
            <w:pPr>
              <w:spacing w:after="0" w:line="240" w:lineRule="auto"/>
            </w:pPr>
            <w:r>
              <w:t>Será comunicado oportunamente por mail.</w:t>
            </w:r>
          </w:p>
        </w:tc>
      </w:tr>
    </w:tbl>
    <w:p w:rsidR="005F1654" w:rsidRDefault="005F1654">
      <w:pPr>
        <w:rPr>
          <w:u w:val="single"/>
        </w:rPr>
      </w:pPr>
    </w:p>
    <w:p w:rsidR="005F1654" w:rsidRDefault="00B54EA0">
      <w:pPr>
        <w:spacing w:after="0"/>
      </w:pPr>
      <w:r>
        <w:rPr>
          <w:u w:val="single"/>
        </w:rPr>
        <w:t>Aclaraciones</w:t>
      </w:r>
      <w:r>
        <w:t xml:space="preserve">: </w:t>
      </w:r>
    </w:p>
    <w:p w:rsidR="005F1654" w:rsidRDefault="00B54E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</w:pPr>
      <w:r>
        <w:rPr>
          <w:color w:val="000000"/>
        </w:rPr>
        <w:t>Las coberturas interinas quedan sujetas a la sustanciación del Concurso por Decreto 1151/GCBA/2003</w:t>
      </w:r>
    </w:p>
    <w:p w:rsidR="005F1654" w:rsidRDefault="00B54E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" w:line="240" w:lineRule="auto"/>
        <w:ind w:left="284" w:hanging="284"/>
        <w:jc w:val="both"/>
      </w:pPr>
      <w:r>
        <w:rPr>
          <w:color w:val="000000"/>
        </w:rPr>
        <w:t xml:space="preserve">El Orden de Mérito alcanzado para cada incumbencia tendrá </w:t>
      </w:r>
      <w:r>
        <w:rPr>
          <w:b/>
          <w:color w:val="000000"/>
        </w:rPr>
        <w:t>vigencia y validez máxima de 3 (tres) años</w:t>
      </w:r>
      <w:r>
        <w:rPr>
          <w:color w:val="000000"/>
        </w:rPr>
        <w:t xml:space="preserve"> según lo establece la DI-2018-387-DGEART en su Anexo I.</w:t>
      </w:r>
    </w:p>
    <w:p w:rsidR="005F1654" w:rsidRDefault="005F1654">
      <w:pPr>
        <w:spacing w:after="6" w:line="240" w:lineRule="auto"/>
        <w:jc w:val="both"/>
      </w:pPr>
    </w:p>
    <w:p w:rsidR="005F1654" w:rsidRDefault="005F1654">
      <w:pPr>
        <w:spacing w:after="6" w:line="240" w:lineRule="auto"/>
        <w:jc w:val="both"/>
      </w:pPr>
    </w:p>
    <w:p w:rsidR="005F1654" w:rsidRDefault="005F1654">
      <w:pPr>
        <w:spacing w:after="6" w:line="240" w:lineRule="auto"/>
        <w:jc w:val="both"/>
      </w:pPr>
    </w:p>
    <w:p w:rsidR="005F1654" w:rsidRDefault="00B54EA0">
      <w:pPr>
        <w:spacing w:after="6" w:line="240" w:lineRule="auto"/>
        <w:jc w:val="both"/>
      </w:pPr>
      <w:r>
        <w:rPr>
          <w:b/>
        </w:rPr>
        <w:t xml:space="preserve">(*) </w:t>
      </w:r>
      <w:r>
        <w:t>Extracto del Plan de Estudios.</w:t>
      </w:r>
    </w:p>
    <w:p w:rsidR="005F1654" w:rsidRDefault="005F1654">
      <w:pPr>
        <w:spacing w:after="6" w:line="240" w:lineRule="auto"/>
        <w:jc w:val="both"/>
      </w:pPr>
    </w:p>
    <w:p w:rsidR="008D524B" w:rsidRDefault="008D524B">
      <w:pPr>
        <w:spacing w:after="0"/>
      </w:pPr>
      <w:r>
        <w:t>Ensamble de jazz 1, Ensamble de Jazz 2, Taller Optativo de Ensamble</w:t>
      </w:r>
    </w:p>
    <w:p w:rsidR="005F1654" w:rsidRPr="008D524B" w:rsidRDefault="00B54EA0">
      <w:pPr>
        <w:spacing w:after="0"/>
      </w:pPr>
      <w:r w:rsidRPr="008D524B">
        <w:t xml:space="preserve">Carga horaria: </w:t>
      </w:r>
      <w:r w:rsidR="008D524B" w:rsidRPr="008D524B">
        <w:t>3 horas cátedra, semanal</w:t>
      </w:r>
    </w:p>
    <w:p w:rsidR="005F1654" w:rsidRPr="008D524B" w:rsidRDefault="00B54EA0">
      <w:pPr>
        <w:spacing w:after="0"/>
      </w:pPr>
      <w:r w:rsidRPr="008D524B">
        <w:t>Modalidad: Taller – Anual.</w:t>
      </w:r>
    </w:p>
    <w:p w:rsidR="005F1654" w:rsidRDefault="00B54EA0">
      <w:pPr>
        <w:spacing w:after="0"/>
      </w:pPr>
      <w:r>
        <w:t xml:space="preserve"> </w:t>
      </w:r>
    </w:p>
    <w:p w:rsidR="008D524B" w:rsidRDefault="008D524B" w:rsidP="008D524B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ENSAMBLE DE JAZZ I</w:t>
      </w:r>
    </w:p>
    <w:p w:rsidR="008D524B" w:rsidRPr="00B3536C" w:rsidRDefault="008D524B" w:rsidP="00B3536C">
      <w:pPr>
        <w:pStyle w:val="Ttulo8"/>
        <w:spacing w:before="0" w:line="240" w:lineRule="auto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B3536C">
        <w:rPr>
          <w:rFonts w:ascii="Arial" w:hAnsi="Arial" w:cs="Arial"/>
          <w:i/>
          <w:color w:val="auto"/>
          <w:sz w:val="22"/>
          <w:szCs w:val="22"/>
        </w:rPr>
        <w:t>Objetivos</w:t>
      </w:r>
      <w:r w:rsidR="00B3536C" w:rsidRPr="00B3536C">
        <w:rPr>
          <w:rFonts w:ascii="Arial" w:hAnsi="Arial" w:cs="Arial"/>
          <w:i/>
          <w:color w:val="auto"/>
          <w:sz w:val="22"/>
          <w:szCs w:val="22"/>
        </w:rPr>
        <w:t xml:space="preserve"> generales</w:t>
      </w:r>
    </w:p>
    <w:p w:rsidR="008D524B" w:rsidRPr="00B3536C" w:rsidRDefault="008D524B" w:rsidP="00B3536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3536C">
        <w:rPr>
          <w:rFonts w:ascii="Arial" w:hAnsi="Arial" w:cs="Arial"/>
        </w:rPr>
        <w:t>Desarrollar capacidades para la práctica musical concertada en conjuntos de cámara vocales e instrumentales.</w:t>
      </w:r>
    </w:p>
    <w:p w:rsidR="008D524B" w:rsidRPr="00B3536C" w:rsidRDefault="008D524B" w:rsidP="00B3536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3536C">
        <w:rPr>
          <w:rFonts w:ascii="Arial" w:hAnsi="Arial" w:cs="Arial"/>
        </w:rPr>
        <w:t xml:space="preserve">Desarrollar habilidades para la interpretación y la improvisación interrelacionada con otros, en repertorio de baja dificultad técnica. </w:t>
      </w:r>
    </w:p>
    <w:p w:rsidR="008D524B" w:rsidRPr="00B3536C" w:rsidRDefault="008D524B" w:rsidP="00B3536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3536C">
        <w:rPr>
          <w:rFonts w:ascii="Arial" w:hAnsi="Arial" w:cs="Arial"/>
        </w:rPr>
        <w:t>Adquirir destreza en técnicas de ensayo y ejecución concertada.</w:t>
      </w:r>
    </w:p>
    <w:p w:rsidR="008D524B" w:rsidRPr="00B3536C" w:rsidRDefault="008D524B" w:rsidP="00B3536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3536C">
        <w:rPr>
          <w:rFonts w:ascii="Arial" w:hAnsi="Arial" w:cs="Arial"/>
        </w:rPr>
        <w:t>Conocer criterios de reconstrucción estilística y arreglos para la ejecución en pequeños conjuntos de obras de jazz.</w:t>
      </w:r>
    </w:p>
    <w:p w:rsidR="008D524B" w:rsidRPr="00B3536C" w:rsidRDefault="008D524B" w:rsidP="00B3536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3536C">
        <w:rPr>
          <w:rFonts w:ascii="Arial" w:hAnsi="Arial" w:cs="Arial"/>
        </w:rPr>
        <w:t xml:space="preserve">Conocer géneros, estilos y formas de la música de conjunto en el repertorio jazzístico. </w:t>
      </w:r>
    </w:p>
    <w:p w:rsidR="008D524B" w:rsidRPr="00B3536C" w:rsidRDefault="008D524B" w:rsidP="00B3536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3536C">
        <w:rPr>
          <w:rFonts w:ascii="Arial" w:hAnsi="Arial" w:cs="Arial"/>
        </w:rPr>
        <w:t xml:space="preserve">Desarrollar capacidades para la ejecución de conjunto en audiciones públicas. </w:t>
      </w:r>
    </w:p>
    <w:p w:rsidR="00B3536C" w:rsidRDefault="00B3536C" w:rsidP="00B3536C">
      <w:pPr>
        <w:pStyle w:val="Ttulo8"/>
        <w:spacing w:before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8D524B" w:rsidRPr="00B3536C" w:rsidRDefault="008D524B" w:rsidP="00B3536C">
      <w:pPr>
        <w:pStyle w:val="Ttulo8"/>
        <w:spacing w:before="0" w:line="240" w:lineRule="auto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B3536C">
        <w:rPr>
          <w:rFonts w:ascii="Arial" w:hAnsi="Arial" w:cs="Arial"/>
          <w:i/>
          <w:color w:val="auto"/>
          <w:sz w:val="22"/>
          <w:szCs w:val="22"/>
        </w:rPr>
        <w:t>Contenidos mínimos</w:t>
      </w:r>
    </w:p>
    <w:p w:rsidR="008D524B" w:rsidRPr="00B3536C" w:rsidRDefault="008D524B" w:rsidP="00B3536C">
      <w:pPr>
        <w:spacing w:line="240" w:lineRule="auto"/>
        <w:jc w:val="both"/>
        <w:rPr>
          <w:rFonts w:ascii="Arial" w:hAnsi="Arial" w:cs="Arial"/>
        </w:rPr>
      </w:pPr>
      <w:r w:rsidRPr="00B3536C">
        <w:rPr>
          <w:rFonts w:ascii="Arial" w:hAnsi="Arial" w:cs="Arial"/>
        </w:rPr>
        <w:t xml:space="preserve">Ejecución concertada en pequeños conjuntos de obras instrumentales de diferentes estilos y autores de jazz, de baja dificultad técnica. Técnicas de ensayo e interpretación concertada. Problemáticas del ensamble: ajuste rítmico, afinación, articulación, dinámica. Géneros, formas y formaciones de la música instrumental de conjunto. Roles y responsabilidades musicales de cada instrumento en cada estilo musical. Concertación de obras de diferentes texturas y entramados musicales. Técnicas de ensamble de diferentes combinaciones tímbricas. Conciencia de planos sonoros. </w:t>
      </w:r>
    </w:p>
    <w:p w:rsidR="00B3536C" w:rsidRDefault="00B3536C" w:rsidP="00B3536C">
      <w:pPr>
        <w:spacing w:line="240" w:lineRule="auto"/>
        <w:jc w:val="both"/>
        <w:rPr>
          <w:rFonts w:ascii="Arial" w:hAnsi="Arial" w:cs="Arial"/>
          <w:b/>
        </w:rPr>
      </w:pPr>
    </w:p>
    <w:p w:rsidR="008D524B" w:rsidRPr="00B3536C" w:rsidRDefault="008D524B" w:rsidP="00B3536C">
      <w:pPr>
        <w:spacing w:line="240" w:lineRule="auto"/>
        <w:jc w:val="both"/>
        <w:rPr>
          <w:rFonts w:ascii="Arial" w:hAnsi="Arial" w:cs="Arial"/>
          <w:b/>
        </w:rPr>
      </w:pPr>
      <w:r w:rsidRPr="00B3536C">
        <w:rPr>
          <w:rFonts w:ascii="Arial" w:hAnsi="Arial" w:cs="Arial"/>
          <w:b/>
        </w:rPr>
        <w:t>ENSAMBLE DE JAZZ II</w:t>
      </w:r>
    </w:p>
    <w:p w:rsidR="008D524B" w:rsidRPr="00B3536C" w:rsidRDefault="008D524B" w:rsidP="00B3536C">
      <w:pPr>
        <w:pStyle w:val="Ttulo8"/>
        <w:spacing w:before="0" w:line="240" w:lineRule="auto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B3536C">
        <w:rPr>
          <w:rFonts w:ascii="Arial" w:hAnsi="Arial" w:cs="Arial"/>
          <w:i/>
          <w:color w:val="auto"/>
          <w:sz w:val="22"/>
          <w:szCs w:val="22"/>
        </w:rPr>
        <w:t>Objetivos</w:t>
      </w:r>
    </w:p>
    <w:p w:rsidR="008D524B" w:rsidRPr="00B3536C" w:rsidRDefault="008D524B" w:rsidP="00B3536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3536C">
        <w:rPr>
          <w:rFonts w:ascii="Arial" w:hAnsi="Arial" w:cs="Arial"/>
        </w:rPr>
        <w:t>Desarrollar capacidades para la práctica musical concertada en conjuntos de cámara vocales e instrumentales.</w:t>
      </w:r>
    </w:p>
    <w:p w:rsidR="008D524B" w:rsidRPr="00B3536C" w:rsidRDefault="008D524B" w:rsidP="00B3536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3536C">
        <w:rPr>
          <w:rFonts w:ascii="Arial" w:hAnsi="Arial" w:cs="Arial"/>
        </w:rPr>
        <w:t xml:space="preserve">Desarrollar habilidades para la interpretación y la improvisación interrelacionada con otros, en repertorio de mediana dificultad técnica. </w:t>
      </w:r>
    </w:p>
    <w:p w:rsidR="008D524B" w:rsidRPr="00B3536C" w:rsidRDefault="008D524B" w:rsidP="00B3536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3536C">
        <w:rPr>
          <w:rFonts w:ascii="Arial" w:hAnsi="Arial" w:cs="Arial"/>
        </w:rPr>
        <w:t>Adquirir destreza en técnicas de ensayo y ejecución concertada.</w:t>
      </w:r>
    </w:p>
    <w:p w:rsidR="008D524B" w:rsidRPr="00B3536C" w:rsidRDefault="008D524B" w:rsidP="00B3536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3536C">
        <w:rPr>
          <w:rFonts w:ascii="Arial" w:hAnsi="Arial" w:cs="Arial"/>
        </w:rPr>
        <w:t>Conocer criterios de reconstrucción estilística y arreglos para la ejecución en pequeños conjuntos de obras de jazz.</w:t>
      </w:r>
    </w:p>
    <w:p w:rsidR="008D524B" w:rsidRPr="00B3536C" w:rsidRDefault="008D524B" w:rsidP="00B3536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3536C">
        <w:rPr>
          <w:rFonts w:ascii="Arial" w:hAnsi="Arial" w:cs="Arial"/>
        </w:rPr>
        <w:t xml:space="preserve">Conocer géneros, estilos y formas de la música de conjunto en el repertorio jazzístico. </w:t>
      </w:r>
    </w:p>
    <w:p w:rsidR="008D524B" w:rsidRPr="00B3536C" w:rsidRDefault="008D524B" w:rsidP="00B3536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3536C">
        <w:rPr>
          <w:rFonts w:ascii="Arial" w:hAnsi="Arial" w:cs="Arial"/>
        </w:rPr>
        <w:t xml:space="preserve">Desarrollar capacidades para la ejecución de conjunto en audiciones públicas. </w:t>
      </w:r>
    </w:p>
    <w:p w:rsidR="00B3536C" w:rsidRDefault="00B3536C" w:rsidP="00B3536C">
      <w:pPr>
        <w:pStyle w:val="Ttulo8"/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:rsidR="008D524B" w:rsidRPr="00B3536C" w:rsidRDefault="008D524B" w:rsidP="00B3536C">
      <w:pPr>
        <w:pStyle w:val="Ttulo8"/>
        <w:spacing w:before="0" w:line="240" w:lineRule="auto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B3536C">
        <w:rPr>
          <w:rFonts w:ascii="Arial" w:hAnsi="Arial" w:cs="Arial"/>
          <w:i/>
          <w:color w:val="auto"/>
          <w:sz w:val="22"/>
          <w:szCs w:val="22"/>
        </w:rPr>
        <w:t>Contenidos mínimos</w:t>
      </w:r>
    </w:p>
    <w:p w:rsidR="008D524B" w:rsidRPr="00B3536C" w:rsidRDefault="008D524B" w:rsidP="00B3536C">
      <w:pPr>
        <w:spacing w:line="240" w:lineRule="auto"/>
        <w:jc w:val="both"/>
        <w:rPr>
          <w:rFonts w:ascii="Arial" w:hAnsi="Arial" w:cs="Arial"/>
        </w:rPr>
      </w:pPr>
      <w:r w:rsidRPr="00B3536C">
        <w:rPr>
          <w:rFonts w:ascii="Arial" w:hAnsi="Arial" w:cs="Arial"/>
        </w:rPr>
        <w:t xml:space="preserve">Ejecución concertada en pequeños conjuntos de obras vocales e instrumentales de diferentes estilos y autores del jazz, de mediana dificultad técnica. Técnicas de ensayo e </w:t>
      </w:r>
      <w:r w:rsidRPr="00B3536C">
        <w:rPr>
          <w:rFonts w:ascii="Arial" w:hAnsi="Arial" w:cs="Arial"/>
        </w:rPr>
        <w:lastRenderedPageBreak/>
        <w:t xml:space="preserve">interpretación concertada. Problemáticas del ensamble: ajuste rítmico, afinación, articulación, dinámica. Géneros, formas y formaciones de la música instrumental de conjunto. Roles y responsabilidades musicales de cada instrumento en cada estilo musical. Técnicas de improvisación en conjuntos como solista o como acompañante.  Aplicación de diferentes conceptos y recursos </w:t>
      </w:r>
      <w:proofErr w:type="spellStart"/>
      <w:r w:rsidRPr="00B3536C">
        <w:rPr>
          <w:rFonts w:ascii="Arial" w:hAnsi="Arial" w:cs="Arial"/>
        </w:rPr>
        <w:t>improvisatorios</w:t>
      </w:r>
      <w:proofErr w:type="spellEnd"/>
      <w:r w:rsidRPr="00B3536C">
        <w:rPr>
          <w:rFonts w:ascii="Arial" w:hAnsi="Arial" w:cs="Arial"/>
        </w:rPr>
        <w:t xml:space="preserve">. Concertación de obras de diferentes texturas y entramados musicales. Técnicas de ensamble de diferentes combinaciones tímbricas. Conciencia de planos sonoros. </w:t>
      </w:r>
    </w:p>
    <w:p w:rsidR="00B3536C" w:rsidRDefault="00B3536C" w:rsidP="00B3536C">
      <w:pPr>
        <w:pStyle w:val="Ttulo7"/>
        <w:spacing w:before="0" w:line="240" w:lineRule="auto"/>
        <w:jc w:val="both"/>
        <w:rPr>
          <w:rFonts w:ascii="Arial" w:hAnsi="Arial" w:cs="Arial"/>
        </w:rPr>
      </w:pPr>
    </w:p>
    <w:p w:rsidR="008D524B" w:rsidRPr="00B3536C" w:rsidRDefault="008D524B" w:rsidP="00B3536C">
      <w:pPr>
        <w:pStyle w:val="Ttulo7"/>
        <w:spacing w:before="0" w:line="240" w:lineRule="auto"/>
        <w:jc w:val="both"/>
        <w:rPr>
          <w:rFonts w:ascii="Arial" w:hAnsi="Arial" w:cs="Arial"/>
          <w:b/>
          <w:bCs/>
          <w:color w:val="auto"/>
        </w:rPr>
      </w:pPr>
      <w:r w:rsidRPr="00B3536C">
        <w:rPr>
          <w:rFonts w:ascii="Arial" w:hAnsi="Arial" w:cs="Arial"/>
          <w:b/>
          <w:color w:val="auto"/>
        </w:rPr>
        <w:t>TALLER OPTATIVO DE ENSAMBLE</w:t>
      </w:r>
    </w:p>
    <w:p w:rsidR="008D524B" w:rsidRPr="00B3536C" w:rsidRDefault="008D524B" w:rsidP="00B3536C">
      <w:pPr>
        <w:spacing w:line="240" w:lineRule="auto"/>
        <w:jc w:val="both"/>
        <w:rPr>
          <w:rFonts w:ascii="Arial" w:hAnsi="Arial" w:cs="Arial"/>
          <w:b/>
        </w:rPr>
      </w:pPr>
      <w:r w:rsidRPr="00B3536C">
        <w:rPr>
          <w:rFonts w:ascii="Arial" w:hAnsi="Arial" w:cs="Arial"/>
          <w:b/>
        </w:rPr>
        <w:t>a. ENSAMBLE DE CHARLES MINGUS Y THELONIOUS MONK</w:t>
      </w:r>
    </w:p>
    <w:p w:rsidR="008D524B" w:rsidRPr="00B3536C" w:rsidRDefault="008D524B" w:rsidP="00B3536C">
      <w:pPr>
        <w:pStyle w:val="Ttulo8"/>
        <w:spacing w:before="0" w:line="240" w:lineRule="auto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B3536C">
        <w:rPr>
          <w:rFonts w:ascii="Arial" w:hAnsi="Arial" w:cs="Arial"/>
          <w:i/>
          <w:color w:val="auto"/>
          <w:sz w:val="22"/>
          <w:szCs w:val="22"/>
        </w:rPr>
        <w:t>Objetivos</w:t>
      </w:r>
    </w:p>
    <w:p w:rsidR="008D524B" w:rsidRPr="00B3536C" w:rsidRDefault="008D524B" w:rsidP="00B3536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3536C">
        <w:rPr>
          <w:rFonts w:ascii="Arial" w:hAnsi="Arial" w:cs="Arial"/>
        </w:rPr>
        <w:t>Desarrollar capacidades para la práctica musical concertada en conjuntos de jazz vocales e instrumentales.</w:t>
      </w:r>
    </w:p>
    <w:p w:rsidR="008D524B" w:rsidRPr="00B3536C" w:rsidRDefault="008D524B" w:rsidP="00B3536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3536C">
        <w:rPr>
          <w:rFonts w:ascii="Arial" w:hAnsi="Arial" w:cs="Arial"/>
        </w:rPr>
        <w:t xml:space="preserve">Desarrollar habilidades para la interpretación y la improvisación interrelacionada con otros, en repertorio de alta dificultad técnica. </w:t>
      </w:r>
    </w:p>
    <w:p w:rsidR="008D524B" w:rsidRPr="00B3536C" w:rsidRDefault="008D524B" w:rsidP="00B3536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3536C">
        <w:rPr>
          <w:rFonts w:ascii="Arial" w:hAnsi="Arial" w:cs="Arial"/>
        </w:rPr>
        <w:t>Profundizar técnicas de ensayo y ejecución concertada.</w:t>
      </w:r>
    </w:p>
    <w:p w:rsidR="008D524B" w:rsidRPr="00B3536C" w:rsidRDefault="008D524B" w:rsidP="00B3536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3536C">
        <w:rPr>
          <w:rFonts w:ascii="Arial" w:hAnsi="Arial" w:cs="Arial"/>
        </w:rPr>
        <w:t>Conocer criterios de reconstrucción estilística y arreglos para la ejecución en pequeños conjuntos de obras de jazz.</w:t>
      </w:r>
    </w:p>
    <w:p w:rsidR="008D524B" w:rsidRPr="00B3536C" w:rsidRDefault="008D524B" w:rsidP="00B3536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3536C">
        <w:rPr>
          <w:rFonts w:ascii="Arial" w:hAnsi="Arial" w:cs="Arial"/>
        </w:rPr>
        <w:t xml:space="preserve">Conocer las particularidades de la obra de </w:t>
      </w:r>
      <w:proofErr w:type="spellStart"/>
      <w:r w:rsidRPr="00B3536C">
        <w:rPr>
          <w:rFonts w:ascii="Arial" w:hAnsi="Arial" w:cs="Arial"/>
        </w:rPr>
        <w:t>Mingus</w:t>
      </w:r>
      <w:proofErr w:type="spellEnd"/>
      <w:r w:rsidRPr="00B3536C">
        <w:rPr>
          <w:rFonts w:ascii="Arial" w:hAnsi="Arial" w:cs="Arial"/>
        </w:rPr>
        <w:t xml:space="preserve"> y </w:t>
      </w:r>
      <w:proofErr w:type="spellStart"/>
      <w:r w:rsidRPr="00B3536C">
        <w:rPr>
          <w:rFonts w:ascii="Arial" w:hAnsi="Arial" w:cs="Arial"/>
        </w:rPr>
        <w:t>Monk</w:t>
      </w:r>
      <w:proofErr w:type="spellEnd"/>
      <w:r w:rsidRPr="00B3536C">
        <w:rPr>
          <w:rFonts w:ascii="Arial" w:hAnsi="Arial" w:cs="Arial"/>
        </w:rPr>
        <w:t xml:space="preserve">, en relación sus formas interpretativas, compositivas e </w:t>
      </w:r>
      <w:proofErr w:type="spellStart"/>
      <w:r w:rsidRPr="00B3536C">
        <w:rPr>
          <w:rFonts w:ascii="Arial" w:hAnsi="Arial" w:cs="Arial"/>
        </w:rPr>
        <w:t>improvisatorias</w:t>
      </w:r>
      <w:proofErr w:type="spellEnd"/>
      <w:r w:rsidRPr="00B3536C">
        <w:rPr>
          <w:rFonts w:ascii="Arial" w:hAnsi="Arial" w:cs="Arial"/>
        </w:rPr>
        <w:t xml:space="preserve">. </w:t>
      </w:r>
    </w:p>
    <w:p w:rsidR="008D524B" w:rsidRPr="00B3536C" w:rsidRDefault="008D524B" w:rsidP="00B3536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3536C">
        <w:rPr>
          <w:rFonts w:ascii="Arial" w:hAnsi="Arial" w:cs="Arial"/>
        </w:rPr>
        <w:t xml:space="preserve">Desarrollar capacidades para la ejecución de conjunto en audiciones públicas. </w:t>
      </w:r>
    </w:p>
    <w:p w:rsidR="00B3536C" w:rsidRPr="00B3536C" w:rsidRDefault="00B3536C" w:rsidP="00B3536C">
      <w:pPr>
        <w:pStyle w:val="Ttulo8"/>
        <w:spacing w:before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8D524B" w:rsidRPr="00B3536C" w:rsidRDefault="008D524B" w:rsidP="00B3536C">
      <w:pPr>
        <w:pStyle w:val="Ttulo8"/>
        <w:spacing w:before="0" w:line="240" w:lineRule="auto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B3536C">
        <w:rPr>
          <w:rFonts w:ascii="Arial" w:hAnsi="Arial" w:cs="Arial"/>
          <w:i/>
          <w:color w:val="auto"/>
          <w:sz w:val="22"/>
          <w:szCs w:val="22"/>
        </w:rPr>
        <w:t>Contenidos mínimos</w:t>
      </w:r>
    </w:p>
    <w:p w:rsidR="008D524B" w:rsidRPr="00B3536C" w:rsidRDefault="008D524B" w:rsidP="00B3536C">
      <w:pPr>
        <w:spacing w:line="240" w:lineRule="auto"/>
        <w:jc w:val="both"/>
        <w:rPr>
          <w:rFonts w:ascii="Arial" w:hAnsi="Arial" w:cs="Arial"/>
        </w:rPr>
      </w:pPr>
      <w:r w:rsidRPr="00B3536C">
        <w:rPr>
          <w:rFonts w:ascii="Arial" w:hAnsi="Arial" w:cs="Arial"/>
        </w:rPr>
        <w:t xml:space="preserve">Ejecución concertada en pequeños conjuntos de obras vocales e instrumentales del repertorio de Charles </w:t>
      </w:r>
      <w:proofErr w:type="spellStart"/>
      <w:r w:rsidRPr="00B3536C">
        <w:rPr>
          <w:rFonts w:ascii="Arial" w:hAnsi="Arial" w:cs="Arial"/>
        </w:rPr>
        <w:t>Mingus</w:t>
      </w:r>
      <w:proofErr w:type="spellEnd"/>
      <w:r w:rsidRPr="00B3536C">
        <w:rPr>
          <w:rFonts w:ascii="Arial" w:hAnsi="Arial" w:cs="Arial"/>
        </w:rPr>
        <w:t xml:space="preserve"> y </w:t>
      </w:r>
      <w:proofErr w:type="spellStart"/>
      <w:r w:rsidRPr="00B3536C">
        <w:rPr>
          <w:rFonts w:ascii="Arial" w:hAnsi="Arial" w:cs="Arial"/>
        </w:rPr>
        <w:t>Thelonious</w:t>
      </w:r>
      <w:proofErr w:type="spellEnd"/>
      <w:r w:rsidRPr="00B3536C">
        <w:rPr>
          <w:rFonts w:ascii="Arial" w:hAnsi="Arial" w:cs="Arial"/>
        </w:rPr>
        <w:t xml:space="preserve"> </w:t>
      </w:r>
      <w:proofErr w:type="spellStart"/>
      <w:r w:rsidRPr="00B3536C">
        <w:rPr>
          <w:rFonts w:ascii="Arial" w:hAnsi="Arial" w:cs="Arial"/>
        </w:rPr>
        <w:t>Monk</w:t>
      </w:r>
      <w:proofErr w:type="spellEnd"/>
      <w:r w:rsidRPr="00B3536C">
        <w:rPr>
          <w:rFonts w:ascii="Arial" w:hAnsi="Arial" w:cs="Arial"/>
        </w:rPr>
        <w:t xml:space="preserve">. Técnicas de ensayo e interpretación concertada. Problemáticas del ensamble: ajuste rítmico, afinación, articulación, dinámica. Técnicas específicas de improvisación en conjuntos como solista o como acompañante, desarrolladas por </w:t>
      </w:r>
      <w:proofErr w:type="spellStart"/>
      <w:r w:rsidRPr="00B3536C">
        <w:rPr>
          <w:rFonts w:ascii="Arial" w:hAnsi="Arial" w:cs="Arial"/>
        </w:rPr>
        <w:t>Mingus</w:t>
      </w:r>
      <w:proofErr w:type="spellEnd"/>
      <w:r w:rsidRPr="00B3536C">
        <w:rPr>
          <w:rFonts w:ascii="Arial" w:hAnsi="Arial" w:cs="Arial"/>
        </w:rPr>
        <w:t xml:space="preserve"> y </w:t>
      </w:r>
      <w:proofErr w:type="spellStart"/>
      <w:r w:rsidRPr="00B3536C">
        <w:rPr>
          <w:rFonts w:ascii="Arial" w:hAnsi="Arial" w:cs="Arial"/>
        </w:rPr>
        <w:t>Monk</w:t>
      </w:r>
      <w:proofErr w:type="spellEnd"/>
      <w:r w:rsidRPr="00B3536C">
        <w:rPr>
          <w:rFonts w:ascii="Arial" w:hAnsi="Arial" w:cs="Arial"/>
        </w:rPr>
        <w:t xml:space="preserve">. </w:t>
      </w:r>
    </w:p>
    <w:p w:rsidR="008D524B" w:rsidRPr="00B3536C" w:rsidRDefault="008D524B" w:rsidP="00B3536C">
      <w:pPr>
        <w:spacing w:line="240" w:lineRule="auto"/>
        <w:jc w:val="both"/>
        <w:rPr>
          <w:rFonts w:ascii="Arial" w:hAnsi="Arial" w:cs="Arial"/>
          <w:highlight w:val="green"/>
        </w:rPr>
      </w:pPr>
    </w:p>
    <w:p w:rsidR="008D524B" w:rsidRPr="00B3536C" w:rsidRDefault="008D524B" w:rsidP="00B3536C">
      <w:pPr>
        <w:spacing w:line="240" w:lineRule="auto"/>
        <w:jc w:val="both"/>
        <w:rPr>
          <w:rFonts w:ascii="Arial" w:hAnsi="Arial" w:cs="Arial"/>
          <w:b/>
          <w:lang w:val="en-US"/>
        </w:rPr>
      </w:pPr>
      <w:r w:rsidRPr="00B3536C">
        <w:rPr>
          <w:rFonts w:ascii="Arial" w:hAnsi="Arial" w:cs="Arial"/>
          <w:b/>
          <w:lang w:val="en-US"/>
        </w:rPr>
        <w:t>b. ENSAMBLE DE JOHN COLTRANE Y WAYNE SHORTER</w:t>
      </w:r>
    </w:p>
    <w:p w:rsidR="00B3536C" w:rsidRPr="00B3536C" w:rsidRDefault="008D524B" w:rsidP="00B3536C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B3536C">
        <w:rPr>
          <w:rFonts w:ascii="Arial" w:hAnsi="Arial" w:cs="Arial"/>
          <w:i/>
          <w:iCs/>
        </w:rPr>
        <w:t xml:space="preserve">Objetivos </w:t>
      </w:r>
    </w:p>
    <w:p w:rsidR="008D524B" w:rsidRPr="00B3536C" w:rsidRDefault="008D524B" w:rsidP="00B3536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B3536C">
        <w:rPr>
          <w:rFonts w:ascii="Arial" w:hAnsi="Arial" w:cs="Arial"/>
        </w:rPr>
        <w:t>Desarrollar capacidades para la práctica musical concertada en conjuntos de jazz vocales e instrumentales.</w:t>
      </w:r>
    </w:p>
    <w:p w:rsidR="008D524B" w:rsidRPr="00B3536C" w:rsidRDefault="008D524B" w:rsidP="00B3536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3536C">
        <w:rPr>
          <w:rFonts w:ascii="Arial" w:hAnsi="Arial" w:cs="Arial"/>
        </w:rPr>
        <w:t xml:space="preserve">Desarrollar habilidades para la interpretación y la improvisación interrelacionada con otros, en repertorio de alta dificultad técnica. </w:t>
      </w:r>
    </w:p>
    <w:p w:rsidR="008D524B" w:rsidRPr="00B3536C" w:rsidRDefault="008D524B" w:rsidP="00B3536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3536C">
        <w:rPr>
          <w:rFonts w:ascii="Arial" w:hAnsi="Arial" w:cs="Arial"/>
        </w:rPr>
        <w:t>Profundizar en técnicas de ensayo y ejecución concertada.</w:t>
      </w:r>
    </w:p>
    <w:p w:rsidR="008D524B" w:rsidRPr="00B3536C" w:rsidRDefault="008D524B" w:rsidP="00B3536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3536C">
        <w:rPr>
          <w:rFonts w:ascii="Arial" w:hAnsi="Arial" w:cs="Arial"/>
        </w:rPr>
        <w:t>Conocer criterios de reconstrucción estilística y arreglos para la ejecución en pequeños conjuntos de obras de jazz.</w:t>
      </w:r>
    </w:p>
    <w:p w:rsidR="008D524B" w:rsidRPr="00B3536C" w:rsidRDefault="008D524B" w:rsidP="00B3536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3536C">
        <w:rPr>
          <w:rFonts w:ascii="Arial" w:hAnsi="Arial" w:cs="Arial"/>
        </w:rPr>
        <w:t xml:space="preserve">Conocer las particularidades de los distintos períodos de la obra de John </w:t>
      </w:r>
      <w:proofErr w:type="spellStart"/>
      <w:r w:rsidRPr="00B3536C">
        <w:rPr>
          <w:rFonts w:ascii="Arial" w:hAnsi="Arial" w:cs="Arial"/>
        </w:rPr>
        <w:t>Coltrane</w:t>
      </w:r>
      <w:proofErr w:type="spellEnd"/>
      <w:r w:rsidRPr="00B3536C">
        <w:rPr>
          <w:rFonts w:ascii="Arial" w:hAnsi="Arial" w:cs="Arial"/>
        </w:rPr>
        <w:t xml:space="preserve"> y Wayne </w:t>
      </w:r>
      <w:proofErr w:type="spellStart"/>
      <w:r w:rsidRPr="00B3536C">
        <w:rPr>
          <w:rFonts w:ascii="Arial" w:hAnsi="Arial" w:cs="Arial"/>
        </w:rPr>
        <w:t>Shorter</w:t>
      </w:r>
      <w:proofErr w:type="spellEnd"/>
      <w:r w:rsidRPr="00B3536C">
        <w:rPr>
          <w:rFonts w:ascii="Arial" w:hAnsi="Arial" w:cs="Arial"/>
        </w:rPr>
        <w:t xml:space="preserve">, en relación con sus formas interpretativas, compositivas e </w:t>
      </w:r>
      <w:proofErr w:type="spellStart"/>
      <w:r w:rsidRPr="00B3536C">
        <w:rPr>
          <w:rFonts w:ascii="Arial" w:hAnsi="Arial" w:cs="Arial"/>
        </w:rPr>
        <w:t>improvisatorias</w:t>
      </w:r>
      <w:proofErr w:type="spellEnd"/>
      <w:r w:rsidRPr="00B3536C">
        <w:rPr>
          <w:rFonts w:ascii="Arial" w:hAnsi="Arial" w:cs="Arial"/>
        </w:rPr>
        <w:t xml:space="preserve">. </w:t>
      </w:r>
    </w:p>
    <w:p w:rsidR="008D524B" w:rsidRPr="00B3536C" w:rsidRDefault="008D524B" w:rsidP="00B3536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3536C">
        <w:rPr>
          <w:rFonts w:ascii="Arial" w:hAnsi="Arial" w:cs="Arial"/>
        </w:rPr>
        <w:t xml:space="preserve">Desarrollar capacidades para la ejecución de conjunto en audiciones públicas. </w:t>
      </w:r>
    </w:p>
    <w:p w:rsidR="00B3536C" w:rsidRPr="00B3536C" w:rsidRDefault="00B3536C" w:rsidP="00B3536C">
      <w:pPr>
        <w:pStyle w:val="Ttulo8"/>
        <w:spacing w:before="0" w:line="240" w:lineRule="auto"/>
        <w:jc w:val="both"/>
        <w:rPr>
          <w:rFonts w:ascii="Arial" w:hAnsi="Arial" w:cs="Arial"/>
          <w:i/>
          <w:sz w:val="22"/>
          <w:szCs w:val="22"/>
        </w:rPr>
      </w:pPr>
    </w:p>
    <w:p w:rsidR="008D524B" w:rsidRPr="00B3536C" w:rsidRDefault="008D524B" w:rsidP="00B3536C">
      <w:pPr>
        <w:pStyle w:val="Ttulo8"/>
        <w:spacing w:before="0" w:line="240" w:lineRule="auto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B3536C">
        <w:rPr>
          <w:rFonts w:ascii="Arial" w:hAnsi="Arial" w:cs="Arial"/>
          <w:i/>
          <w:color w:val="auto"/>
          <w:sz w:val="22"/>
          <w:szCs w:val="22"/>
        </w:rPr>
        <w:t>Contenidos mínimos</w:t>
      </w:r>
    </w:p>
    <w:p w:rsidR="008D524B" w:rsidRPr="00B3536C" w:rsidRDefault="008D524B" w:rsidP="00B3536C">
      <w:pPr>
        <w:spacing w:line="240" w:lineRule="auto"/>
        <w:jc w:val="both"/>
        <w:rPr>
          <w:rFonts w:ascii="Arial" w:hAnsi="Arial" w:cs="Arial"/>
        </w:rPr>
      </w:pPr>
      <w:r w:rsidRPr="00B3536C">
        <w:rPr>
          <w:rFonts w:ascii="Arial" w:hAnsi="Arial" w:cs="Arial"/>
        </w:rPr>
        <w:t xml:space="preserve">Ejecución concertada en pequeños conjuntos de obras vocales e instrumentales del repertorio de John </w:t>
      </w:r>
      <w:proofErr w:type="spellStart"/>
      <w:r w:rsidRPr="00B3536C">
        <w:rPr>
          <w:rFonts w:ascii="Arial" w:hAnsi="Arial" w:cs="Arial"/>
        </w:rPr>
        <w:t>Coltrane</w:t>
      </w:r>
      <w:proofErr w:type="spellEnd"/>
      <w:r w:rsidRPr="00B3536C">
        <w:rPr>
          <w:rFonts w:ascii="Arial" w:hAnsi="Arial" w:cs="Arial"/>
        </w:rPr>
        <w:t xml:space="preserve"> y Wayne </w:t>
      </w:r>
      <w:proofErr w:type="spellStart"/>
      <w:r w:rsidRPr="00B3536C">
        <w:rPr>
          <w:rFonts w:ascii="Arial" w:hAnsi="Arial" w:cs="Arial"/>
        </w:rPr>
        <w:t>Shorter</w:t>
      </w:r>
      <w:proofErr w:type="spellEnd"/>
      <w:r w:rsidRPr="00B3536C">
        <w:rPr>
          <w:rFonts w:ascii="Arial" w:hAnsi="Arial" w:cs="Arial"/>
        </w:rPr>
        <w:t xml:space="preserve">. Técnicas de ensayo e interpretación concertada. Problemáticas del ensamble: ajuste rítmico, afinación, articulación, dinámica. </w:t>
      </w:r>
      <w:r w:rsidRPr="00B3536C">
        <w:rPr>
          <w:rFonts w:ascii="Arial" w:hAnsi="Arial" w:cs="Arial"/>
        </w:rPr>
        <w:lastRenderedPageBreak/>
        <w:t xml:space="preserve">Técnicas específicas de improvisación en conjuntos como solista o como acompañante, desarrolladas por </w:t>
      </w:r>
      <w:proofErr w:type="spellStart"/>
      <w:r w:rsidRPr="00B3536C">
        <w:rPr>
          <w:rFonts w:ascii="Arial" w:hAnsi="Arial" w:cs="Arial"/>
        </w:rPr>
        <w:t>Coltrane</w:t>
      </w:r>
      <w:proofErr w:type="spellEnd"/>
      <w:r w:rsidRPr="00B3536C">
        <w:rPr>
          <w:rFonts w:ascii="Arial" w:hAnsi="Arial" w:cs="Arial"/>
        </w:rPr>
        <w:t xml:space="preserve"> y </w:t>
      </w:r>
      <w:proofErr w:type="spellStart"/>
      <w:r w:rsidRPr="00B3536C">
        <w:rPr>
          <w:rFonts w:ascii="Arial" w:hAnsi="Arial" w:cs="Arial"/>
        </w:rPr>
        <w:t>Shorter</w:t>
      </w:r>
      <w:proofErr w:type="spellEnd"/>
    </w:p>
    <w:p w:rsidR="005F1654" w:rsidRDefault="00B353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bookmarkStart w:id="1" w:name="_heading=h.gjdgxs" w:colFirst="0" w:colLast="0"/>
      <w:bookmarkEnd w:id="1"/>
      <w:r>
        <w:t>S</w:t>
      </w:r>
      <w:r w:rsidR="00B54EA0">
        <w:t>e sugiere consultar la estructura de los planes vigentes en la web del Conservatorio a fin de comprender el contexto de esta unidad curricular dentro de toda la carrera.</w:t>
      </w:r>
    </w:p>
    <w:p w:rsidR="005F1654" w:rsidRDefault="009A04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hyperlink r:id="rId9">
        <w:r w:rsidR="00B54EA0">
          <w:rPr>
            <w:color w:val="0000FF"/>
            <w:u w:val="single"/>
          </w:rPr>
          <w:t>https://cmfalla-caba.infd.edu.ar/sitio/carreras-y-tecnicaturas-superiores/</w:t>
        </w:r>
      </w:hyperlink>
      <w:r w:rsidR="00B54EA0">
        <w:t xml:space="preserve"> </w:t>
      </w:r>
    </w:p>
    <w:sectPr w:rsidR="005F1654" w:rsidSect="009A04CC">
      <w:headerReference w:type="default" r:id="rId10"/>
      <w:pgSz w:w="11906" w:h="16838"/>
      <w:pgMar w:top="1417" w:right="1416" w:bottom="1417" w:left="156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63A" w:rsidRDefault="00DD063A">
      <w:pPr>
        <w:spacing w:after="0" w:line="240" w:lineRule="auto"/>
      </w:pPr>
      <w:r>
        <w:separator/>
      </w:r>
    </w:p>
  </w:endnote>
  <w:endnote w:type="continuationSeparator" w:id="0">
    <w:p w:rsidR="00DD063A" w:rsidRDefault="00DD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63A" w:rsidRDefault="00DD063A">
      <w:pPr>
        <w:spacing w:after="0" w:line="240" w:lineRule="auto"/>
      </w:pPr>
      <w:r>
        <w:separator/>
      </w:r>
    </w:p>
  </w:footnote>
  <w:footnote w:type="continuationSeparator" w:id="0">
    <w:p w:rsidR="00DD063A" w:rsidRDefault="00DD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654" w:rsidRDefault="00B54E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-314324</wp:posOffset>
          </wp:positionH>
          <wp:positionV relativeFrom="paragraph">
            <wp:posOffset>-78104</wp:posOffset>
          </wp:positionV>
          <wp:extent cx="1762125" cy="802974"/>
          <wp:effectExtent l="0" t="0" r="0" b="0"/>
          <wp:wrapSquare wrapText="bothSides" distT="0" distB="0" distL="114300" distR="114300"/>
          <wp:docPr id="4" name="image1.jpg" descr="logos_falla_h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s_falla_h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2125" cy="8029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F1654" w:rsidRDefault="005F16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</w:p>
  <w:p w:rsidR="007F7844" w:rsidRDefault="007F78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8"/>
        <w:szCs w:val="28"/>
      </w:rPr>
    </w:pPr>
  </w:p>
  <w:p w:rsidR="005F1654" w:rsidRDefault="005F16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F7A20"/>
    <w:multiLevelType w:val="hybridMultilevel"/>
    <w:tmpl w:val="63A66842"/>
    <w:lvl w:ilvl="0" w:tplc="FFFFFFFF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87A33EC">
      <w:start w:val="1"/>
      <w:numFmt w:val="bullet"/>
      <w:lvlText w:val=""/>
      <w:lvlJc w:val="left"/>
      <w:pPr>
        <w:tabs>
          <w:tab w:val="num" w:pos="1403"/>
        </w:tabs>
        <w:ind w:left="1403" w:hanging="323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F528EA"/>
    <w:multiLevelType w:val="multilevel"/>
    <w:tmpl w:val="9FE833B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FCF73E2"/>
    <w:multiLevelType w:val="hybridMultilevel"/>
    <w:tmpl w:val="EDC2C6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654"/>
    <w:rsid w:val="001C38A1"/>
    <w:rsid w:val="00377300"/>
    <w:rsid w:val="005F1654"/>
    <w:rsid w:val="007C56F1"/>
    <w:rsid w:val="007E47D3"/>
    <w:rsid w:val="007F7844"/>
    <w:rsid w:val="008D524B"/>
    <w:rsid w:val="009A04CC"/>
    <w:rsid w:val="00A379A2"/>
    <w:rsid w:val="00B3536C"/>
    <w:rsid w:val="00B54EA0"/>
    <w:rsid w:val="00B85F95"/>
    <w:rsid w:val="00C47381"/>
    <w:rsid w:val="00DD063A"/>
    <w:rsid w:val="00FC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DDC"/>
    <w:rPr>
      <w:lang w:eastAsia="en-US"/>
    </w:rPr>
  </w:style>
  <w:style w:type="paragraph" w:styleId="Ttulo1">
    <w:name w:val="heading 1"/>
    <w:basedOn w:val="Normal"/>
    <w:next w:val="Normal"/>
    <w:rsid w:val="009A04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9A04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9A04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9A04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9A04C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9A04CC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D52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D52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9A04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9A04CC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740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40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EA4"/>
  </w:style>
  <w:style w:type="paragraph" w:styleId="Piedepgina">
    <w:name w:val="footer"/>
    <w:basedOn w:val="Normal"/>
    <w:link w:val="PiedepginaCar"/>
    <w:uiPriority w:val="99"/>
    <w:unhideWhenUsed/>
    <w:rsid w:val="00740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EA4"/>
  </w:style>
  <w:style w:type="character" w:styleId="Hipervnculo">
    <w:name w:val="Hyperlink"/>
    <w:uiPriority w:val="99"/>
    <w:unhideWhenUsed/>
    <w:rsid w:val="001E50F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1029E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D1029E"/>
    <w:pPr>
      <w:suppressAutoHyphens/>
    </w:pPr>
    <w:rPr>
      <w:rFonts w:eastAsia="SimSun"/>
      <w:kern w:val="2"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1029E"/>
    <w:rPr>
      <w:rFonts w:eastAsia="SimSun" w:cs="Calibri"/>
      <w:kern w:val="2"/>
      <w:lang w:eastAsia="ar-SA"/>
    </w:rPr>
  </w:style>
  <w:style w:type="paragraph" w:styleId="Subttulo">
    <w:name w:val="Subtitle"/>
    <w:basedOn w:val="Normal"/>
    <w:next w:val="Normal"/>
    <w:rsid w:val="009A04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A04C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tulo7Car">
    <w:name w:val="Título 7 Car"/>
    <w:basedOn w:val="Fuentedeprrafopredeter"/>
    <w:link w:val="Ttulo7"/>
    <w:uiPriority w:val="9"/>
    <w:semiHidden/>
    <w:rsid w:val="008D524B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D524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fallajazz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mfalla-caba.infd.edu.ar/sitio/carreras-y-tecnicaturas-superior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zHPgZ/XOVT5NrhXVQl1+vNE8Gg==">AMUW2mUBeS7Y8ukAfKBgkKphMpe1sBas8vdGUwLdipEl7oE3rYfv1+vexBFMy7rg+Ko1YTFcAH+pnA7osFA7iIffcYSnpRD576xAETbd61sjudXMirRFczYEktm8TmsHgfWLY9vnejLb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MARCOS</cp:lastModifiedBy>
  <cp:revision>5</cp:revision>
  <dcterms:created xsi:type="dcterms:W3CDTF">2021-03-30T12:41:00Z</dcterms:created>
  <dcterms:modified xsi:type="dcterms:W3CDTF">2021-03-30T14:07:00Z</dcterms:modified>
</cp:coreProperties>
</file>