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57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7A425D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Didácticas y Prácticas </w:t>
            </w:r>
            <w:r w:rsidR="00862853">
              <w:rPr>
                <w:b/>
              </w:rPr>
              <w:t>de la Enseñanza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862853" w:rsidP="007A425D">
            <w:pPr>
              <w:spacing w:after="0" w:line="240" w:lineRule="auto"/>
            </w:pPr>
            <w:r>
              <w:t>Secretaría Académica</w:t>
            </w:r>
            <w:r w:rsidR="00951A3C">
              <w:t xml:space="preserve"> </w:t>
            </w:r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7A425D" w:rsidRDefault="009F0AF7" w:rsidP="001F7D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TALLER: </w:t>
            </w:r>
            <w:r w:rsidR="001F7D45">
              <w:rPr>
                <w:b/>
                <w:sz w:val="24"/>
                <w:szCs w:val="24"/>
              </w:rPr>
              <w:t>LAS INSTITUCIONES EDUCATIVAS COMO OBJETO DE ESTUDIO</w:t>
            </w:r>
            <w:r w:rsidR="00A17F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0E15D6" w:rsidP="00105DE6">
            <w:pPr>
              <w:spacing w:after="0" w:line="240" w:lineRule="auto"/>
            </w:pPr>
            <w:r>
              <w:t>Superior</w:t>
            </w:r>
            <w:r w:rsidR="00105DE6">
              <w:t xml:space="preserve"> </w:t>
            </w:r>
          </w:p>
        </w:tc>
      </w:tr>
      <w:tr w:rsidR="00E8319B" w:rsidRPr="008F26FE" w:rsidTr="00105DE6">
        <w:trPr>
          <w:trHeight w:val="1690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C75C88" w:rsidRDefault="009F7BB6" w:rsidP="00C75C88">
            <w:pPr>
              <w:spacing w:after="0" w:line="240" w:lineRule="auto"/>
              <w:jc w:val="both"/>
            </w:pPr>
            <w:r w:rsidRPr="008E20E6">
              <w:t xml:space="preserve">Título Docente </w:t>
            </w:r>
            <w:r>
              <w:t xml:space="preserve">de </w:t>
            </w:r>
            <w:r w:rsidRPr="00F33CB4">
              <w:t>Música con habilitación para el Nivel Superior.</w:t>
            </w:r>
            <w:r>
              <w:t xml:space="preserve"> En su defecto, Título Docente en Música</w:t>
            </w:r>
            <w:r w:rsidR="00C75C88">
              <w:t xml:space="preserve"> con experiencia docente comprobable</w:t>
            </w:r>
            <w:r w:rsidR="009F0AF7">
              <w:t>.</w:t>
            </w:r>
            <w:r w:rsidR="00C75C88">
              <w:t xml:space="preserve"> </w:t>
            </w:r>
            <w:r w:rsidR="00C75C88" w:rsidRPr="008E20E6">
              <w:t>(Título</w:t>
            </w:r>
            <w:r w:rsidR="00C75C88">
              <w:t>s otorgado por Instituciones regidas por Ley 24.521)</w:t>
            </w:r>
          </w:p>
          <w:p w:rsidR="00740EA4" w:rsidRPr="008F26FE" w:rsidRDefault="00C75C88" w:rsidP="00C75C88">
            <w:pPr>
              <w:spacing w:after="0" w:line="240" w:lineRule="auto"/>
              <w:jc w:val="both"/>
            </w:pPr>
            <w:r>
              <w:t xml:space="preserve">Se ponderará la </w:t>
            </w:r>
            <w:r w:rsidR="009F7BB6">
              <w:t>e</w:t>
            </w:r>
            <w:r w:rsidR="009F7BB6" w:rsidRPr="00017D89">
              <w:t>xperiencia</w:t>
            </w:r>
            <w:r w:rsidR="009F7BB6">
              <w:t xml:space="preserve"> y </w:t>
            </w:r>
            <w:r w:rsidR="009F7BB6" w:rsidRPr="00017D89">
              <w:t xml:space="preserve">antecedentes docentes, artísticos y de investigación en el nivel </w:t>
            </w:r>
            <w:r w:rsidR="009F7BB6">
              <w:t>S</w:t>
            </w:r>
            <w:r>
              <w:t xml:space="preserve">uperior, como también la trayectoria en el dictado de espacios afines o similares. </w:t>
            </w:r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832957">
            <w:pPr>
              <w:spacing w:after="0" w:line="240" w:lineRule="auto"/>
            </w:pPr>
            <w:r>
              <w:t>1</w:t>
            </w:r>
            <w:r w:rsidR="00832957">
              <w:t>5</w:t>
            </w:r>
            <w:r w:rsidR="00D62C9C">
              <w:t xml:space="preserve"> </w:t>
            </w:r>
            <w:r>
              <w:t>(</w:t>
            </w:r>
            <w:r w:rsidR="00832957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65384B">
        <w:trPr>
          <w:trHeight w:val="1330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1A34DD" w:rsidRDefault="00016EBC" w:rsidP="001A34DD">
            <w:pPr>
              <w:spacing w:after="0" w:line="240" w:lineRule="auto"/>
              <w:rPr>
                <w:b/>
              </w:rPr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1A34DD">
              <w:rPr>
                <w:b/>
              </w:rPr>
              <w:t>.</w:t>
            </w:r>
          </w:p>
          <w:p w:rsidR="00FA0CB3" w:rsidRPr="00016EBC" w:rsidRDefault="00A52633" w:rsidP="001A34DD">
            <w:pPr>
              <w:spacing w:after="0" w:line="240" w:lineRule="auto"/>
            </w:pPr>
            <w:r w:rsidRPr="00A52633">
              <w:t>Las características y detalle se encuentran en los Art. 35 y 36 del Reglamento.</w:t>
            </w:r>
            <w:r w:rsidR="000B41C6">
              <w:t xml:space="preserve"> </w:t>
            </w:r>
          </w:p>
        </w:tc>
      </w:tr>
      <w:tr w:rsidR="00740EA4" w:rsidRPr="008F26FE" w:rsidTr="00432BAB">
        <w:trPr>
          <w:trHeight w:val="994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482D07" w:rsidRDefault="00955EE8" w:rsidP="00981667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:rsidR="00263BA4" w:rsidRPr="008F26FE" w:rsidRDefault="00254AE4" w:rsidP="00981667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FA0CB3">
              <w:t xml:space="preserve"> </w:t>
            </w:r>
            <w:r w:rsidR="00E3010D">
              <w:t xml:space="preserve">y/o </w:t>
            </w:r>
            <w:r>
              <w:t>clase</w:t>
            </w:r>
            <w:r w:rsidR="00FA0CB3">
              <w:t>.</w:t>
            </w:r>
            <w:bookmarkStart w:id="0" w:name="_GoBack"/>
            <w:bookmarkEnd w:id="0"/>
          </w:p>
        </w:tc>
      </w:tr>
      <w:tr w:rsidR="00740EA4" w:rsidRPr="008F26FE" w:rsidTr="00105DE6">
        <w:trPr>
          <w:trHeight w:val="9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651C89" w:rsidRPr="00432BAB" w:rsidRDefault="00651C89" w:rsidP="00254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Prof.</w:t>
            </w:r>
            <w:r w:rsidR="009F7BB6">
              <w:rPr>
                <w:rFonts w:asciiTheme="minorHAnsi" w:hAnsiTheme="minorHAnsi" w:cstheme="minorHAnsi"/>
              </w:rPr>
              <w:t xml:space="preserve"> </w:t>
            </w:r>
            <w:r w:rsidR="009F0AF7">
              <w:rPr>
                <w:rFonts w:asciiTheme="minorHAnsi" w:hAnsiTheme="minorHAnsi" w:cstheme="minorHAnsi"/>
              </w:rPr>
              <w:t xml:space="preserve">Patricia </w:t>
            </w:r>
            <w:proofErr w:type="spellStart"/>
            <w:r w:rsidR="009F0AF7">
              <w:rPr>
                <w:rFonts w:asciiTheme="minorHAnsi" w:hAnsiTheme="minorHAnsi" w:cstheme="minorHAnsi"/>
              </w:rPr>
              <w:t>Sarkis</w:t>
            </w:r>
            <w:proofErr w:type="spellEnd"/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651C89" w:rsidRPr="00432BAB" w:rsidRDefault="00254AE4" w:rsidP="00254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Prof.</w:t>
            </w:r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9F0AF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Paula Barragán</w:t>
            </w:r>
            <w:r w:rsidR="00FB5544" w:rsidRPr="00432BAB">
              <w:rPr>
                <w:rFonts w:asciiTheme="minorHAnsi" w:hAnsiTheme="minorHAnsi" w:cstheme="minorHAnsi"/>
              </w:rPr>
              <w:t xml:space="preserve"> </w:t>
            </w:r>
          </w:p>
          <w:p w:rsidR="00254AE4" w:rsidRPr="008F26FE" w:rsidRDefault="00651C89" w:rsidP="007A425D">
            <w:pPr>
              <w:spacing w:after="0" w:line="240" w:lineRule="auto"/>
            </w:pPr>
            <w:r w:rsidRPr="00432BAB">
              <w:rPr>
                <w:rFonts w:asciiTheme="minorHAnsi" w:hAnsiTheme="minorHAnsi" w:cstheme="minorHAnsi"/>
              </w:rPr>
              <w:t>Prof</w:t>
            </w:r>
            <w:r w:rsidR="00FB5544" w:rsidRPr="00432BAB">
              <w:rPr>
                <w:rFonts w:asciiTheme="minorHAnsi" w:hAnsiTheme="minorHAnsi" w:cstheme="minorHAnsi"/>
              </w:rPr>
              <w:t>.</w:t>
            </w:r>
            <w:r w:rsidR="00432BAB" w:rsidRPr="00432BAB">
              <w:rPr>
                <w:rFonts w:asciiTheme="minorHAnsi" w:hAnsiTheme="minorHAnsi" w:cstheme="minorHAnsi"/>
              </w:rPr>
              <w:t xml:space="preserve"> </w:t>
            </w:r>
            <w:r w:rsidR="009F0AF7">
              <w:rPr>
                <w:rFonts w:asciiTheme="minorHAnsi" w:hAnsiTheme="minorHAnsi" w:cstheme="minorHAnsi"/>
              </w:rPr>
              <w:t>Alejandro Bandín</w:t>
            </w:r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FB5544">
              <w:t xml:space="preserve"> </w:t>
            </w:r>
            <w:r w:rsidR="00432BAB">
              <w:t xml:space="preserve"> </w:t>
            </w:r>
            <w:r w:rsidR="0099596A">
              <w:t xml:space="preserve"> </w:t>
            </w:r>
          </w:p>
        </w:tc>
      </w:tr>
      <w:tr w:rsidR="00740EA4" w:rsidRPr="008F26FE" w:rsidTr="005C6F86">
        <w:trPr>
          <w:trHeight w:val="1563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Pr="009F0AF7" w:rsidRDefault="00740EA4" w:rsidP="00254AE4">
            <w:pPr>
              <w:spacing w:after="0" w:line="240" w:lineRule="auto"/>
              <w:rPr>
                <w:b/>
              </w:rPr>
            </w:pPr>
            <w:r w:rsidRPr="009F0AF7">
              <w:rPr>
                <w:b/>
              </w:rPr>
              <w:t>Fecha:</w:t>
            </w:r>
            <w:r w:rsidR="00477506" w:rsidRPr="009F0AF7">
              <w:rPr>
                <w:b/>
              </w:rPr>
              <w:t xml:space="preserve"> </w:t>
            </w:r>
            <w:r w:rsidR="00704E54" w:rsidRPr="009F0AF7">
              <w:rPr>
                <w:rFonts w:asciiTheme="minorHAnsi" w:hAnsiTheme="minorHAnsi" w:cstheme="minorHAnsi"/>
                <w:b/>
                <w:szCs w:val="20"/>
              </w:rPr>
              <w:t xml:space="preserve">del </w:t>
            </w:r>
            <w:r w:rsidR="009F0AF7" w:rsidRPr="009F0AF7">
              <w:rPr>
                <w:rFonts w:asciiTheme="minorHAnsi" w:hAnsiTheme="minorHAnsi" w:cstheme="minorHAnsi"/>
                <w:b/>
                <w:szCs w:val="20"/>
              </w:rPr>
              <w:t xml:space="preserve">08 </w:t>
            </w:r>
            <w:r w:rsidR="00355F26" w:rsidRPr="009F0AF7">
              <w:rPr>
                <w:rFonts w:asciiTheme="minorHAnsi" w:hAnsiTheme="minorHAnsi" w:cstheme="minorHAnsi"/>
                <w:b/>
                <w:szCs w:val="20"/>
              </w:rPr>
              <w:t xml:space="preserve">al </w:t>
            </w:r>
            <w:r w:rsidR="009F0AF7" w:rsidRPr="009F0AF7">
              <w:rPr>
                <w:rFonts w:asciiTheme="minorHAnsi" w:hAnsiTheme="minorHAnsi" w:cstheme="minorHAnsi"/>
                <w:b/>
                <w:szCs w:val="20"/>
              </w:rPr>
              <w:t>14 de mayo</w:t>
            </w:r>
            <w:r w:rsidR="000F5CB7" w:rsidRPr="009F0AF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4D7990" w:rsidRPr="009F0AF7">
              <w:rPr>
                <w:rFonts w:asciiTheme="minorHAnsi" w:hAnsiTheme="minorHAnsi" w:cstheme="minorHAnsi"/>
                <w:b/>
                <w:szCs w:val="20"/>
              </w:rPr>
              <w:t>h</w:t>
            </w:r>
            <w:r w:rsidR="00704E54" w:rsidRPr="009F0AF7">
              <w:rPr>
                <w:rFonts w:asciiTheme="minorHAnsi" w:hAnsiTheme="minorHAnsi" w:cstheme="minorHAnsi"/>
                <w:b/>
                <w:szCs w:val="20"/>
              </w:rPr>
              <w:t xml:space="preserve">asta las 18 </w:t>
            </w:r>
            <w:proofErr w:type="spellStart"/>
            <w:r w:rsidR="00704E54" w:rsidRPr="009F0AF7">
              <w:rPr>
                <w:rFonts w:asciiTheme="minorHAnsi" w:hAnsiTheme="minorHAnsi" w:cstheme="minorHAnsi"/>
                <w:b/>
                <w:szCs w:val="20"/>
              </w:rPr>
              <w:t>hs</w:t>
            </w:r>
            <w:proofErr w:type="spellEnd"/>
            <w:r w:rsidR="00704E54" w:rsidRPr="009F0AF7">
              <w:rPr>
                <w:rFonts w:asciiTheme="minorHAnsi" w:hAnsiTheme="minorHAnsi" w:cstheme="minorHAnsi"/>
                <w:b/>
                <w:szCs w:val="20"/>
              </w:rPr>
              <w:t>.</w:t>
            </w:r>
            <w:r w:rsidR="00704E54" w:rsidRPr="009F0AF7">
              <w:rPr>
                <w:b/>
                <w:sz w:val="24"/>
              </w:rPr>
              <w:t xml:space="preserve"> </w:t>
            </w:r>
            <w:r w:rsidR="0099596A" w:rsidRPr="009F0AF7">
              <w:rPr>
                <w:b/>
                <w:sz w:val="24"/>
              </w:rPr>
              <w:t xml:space="preserve"> </w:t>
            </w:r>
          </w:p>
          <w:p w:rsidR="001E50F9" w:rsidRPr="009F0AF7" w:rsidRDefault="00254AE4" w:rsidP="00254AE4">
            <w:pPr>
              <w:spacing w:after="0" w:line="240" w:lineRule="auto"/>
            </w:pPr>
            <w:r w:rsidRPr="009F0AF7">
              <w:t xml:space="preserve">De acuerdo al </w:t>
            </w:r>
            <w:r w:rsidR="008F5814" w:rsidRPr="009F0AF7">
              <w:t>Reglamento</w:t>
            </w:r>
            <w:r w:rsidRPr="009F0AF7">
              <w:t>, el envío de toda la documentación en formato digital debe ser a</w:t>
            </w:r>
            <w:r w:rsidR="001E50F9" w:rsidRPr="009F0AF7">
              <w:t xml:space="preserve">l siguiente mail: </w:t>
            </w:r>
          </w:p>
          <w:p w:rsidR="008D093A" w:rsidRDefault="00B52EB6" w:rsidP="008D093A">
            <w:pPr>
              <w:spacing w:after="0" w:line="240" w:lineRule="auto"/>
            </w:pPr>
            <w:hyperlink r:id="rId7" w:history="1">
              <w:r w:rsidR="008D093A" w:rsidRPr="009C64C1">
                <w:rPr>
                  <w:rStyle w:val="Hipervnculo"/>
                </w:rPr>
                <w:t>mesadeentradasCSMMF@buenosaires.gob.ar</w:t>
              </w:r>
            </w:hyperlink>
            <w:r w:rsidR="008D093A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B6620C">
      <w:pPr>
        <w:spacing w:after="0"/>
        <w:rPr>
          <w:u w:val="single"/>
        </w:rPr>
      </w:pPr>
    </w:p>
    <w:p w:rsidR="00B6620C" w:rsidRDefault="00B6620C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p w:rsidR="00725D0F" w:rsidRDefault="00725D0F" w:rsidP="0065384B">
      <w:pPr>
        <w:spacing w:after="6" w:line="240" w:lineRule="auto"/>
        <w:jc w:val="both"/>
      </w:pPr>
    </w:p>
    <w:p w:rsidR="0065384B" w:rsidRDefault="0065384B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1C4EB1" w:rsidRDefault="001C4EB1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1C4EB1" w:rsidRDefault="001C4EB1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862853" w:rsidRDefault="00862853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65384B" w:rsidRPr="009F7BB6" w:rsidRDefault="0065384B" w:rsidP="0065384B">
      <w:pPr>
        <w:spacing w:after="6" w:line="240" w:lineRule="auto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  <w:b/>
        </w:rPr>
        <w:t xml:space="preserve">(*) </w:t>
      </w:r>
      <w:r w:rsidRPr="009F7BB6">
        <w:rPr>
          <w:rFonts w:asciiTheme="minorHAnsi" w:hAnsiTheme="minorHAnsi" w:cstheme="minorHAnsi"/>
        </w:rPr>
        <w:t>Contenidos mínimos del Plan de Estudios</w:t>
      </w:r>
    </w:p>
    <w:p w:rsidR="009F7BB6" w:rsidRPr="001F7D45" w:rsidRDefault="009F7BB6" w:rsidP="009F7BB6">
      <w:pPr>
        <w:spacing w:after="0" w:line="240" w:lineRule="auto"/>
        <w:jc w:val="both"/>
        <w:rPr>
          <w:rFonts w:asciiTheme="minorHAnsi" w:hAnsiTheme="minorHAnsi" w:cstheme="minorHAnsi"/>
          <w:b/>
          <w:sz w:val="16"/>
        </w:rPr>
      </w:pPr>
    </w:p>
    <w:p w:rsidR="001F7D45" w:rsidRPr="001F7D45" w:rsidRDefault="001F7D45" w:rsidP="001F7D45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1F7D45">
        <w:rPr>
          <w:rFonts w:asciiTheme="minorHAnsi" w:hAnsiTheme="minorHAnsi" w:cstheme="minorHAnsi"/>
          <w:b/>
          <w:sz w:val="24"/>
          <w:u w:val="single"/>
        </w:rPr>
        <w:t>TALLER</w:t>
      </w:r>
      <w:r w:rsidRPr="001F7D45">
        <w:rPr>
          <w:rFonts w:asciiTheme="minorHAnsi" w:hAnsiTheme="minorHAnsi" w:cstheme="minorHAnsi"/>
          <w:b/>
          <w:sz w:val="24"/>
        </w:rPr>
        <w:t xml:space="preserve">: </w:t>
      </w:r>
      <w:r w:rsidRPr="001F7D45">
        <w:rPr>
          <w:rFonts w:asciiTheme="minorHAnsi" w:hAnsiTheme="minorHAnsi" w:cstheme="minorHAnsi"/>
          <w:b/>
          <w:i/>
          <w:sz w:val="24"/>
        </w:rPr>
        <w:t>Las instituciones educativas como objeto de estudio</w:t>
      </w:r>
    </w:p>
    <w:p w:rsidR="001F7D45" w:rsidRPr="001F7D45" w:rsidRDefault="001F7D45" w:rsidP="001F7D45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</w:rPr>
      </w:pPr>
      <w:r w:rsidRPr="001F7D45">
        <w:rPr>
          <w:rFonts w:asciiTheme="minorHAnsi" w:hAnsiTheme="minorHAnsi" w:cstheme="minorHAnsi"/>
          <w:b/>
        </w:rPr>
        <w:t>Objetivos</w:t>
      </w:r>
    </w:p>
    <w:p w:rsidR="001F7D45" w:rsidRPr="001F7D45" w:rsidRDefault="001F7D45" w:rsidP="001F7D45">
      <w:pPr>
        <w:pStyle w:val="Prrafode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F7D45">
        <w:rPr>
          <w:rFonts w:asciiTheme="minorHAnsi" w:hAnsiTheme="minorHAnsi" w:cstheme="minorHAnsi"/>
        </w:rPr>
        <w:t>Describir e interpretar los componentes estructurales de las prácticas escolares en particular y educativas en general, para convertirlos en objetos de análisis crítico.</w:t>
      </w:r>
    </w:p>
    <w:p w:rsidR="001F7D45" w:rsidRPr="001F7D45" w:rsidRDefault="001F7D45" w:rsidP="001F7D45">
      <w:pPr>
        <w:pStyle w:val="Prrafode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F7D45">
        <w:rPr>
          <w:rFonts w:asciiTheme="minorHAnsi" w:hAnsiTheme="minorHAnsi" w:cstheme="minorHAnsi"/>
        </w:rPr>
        <w:t xml:space="preserve">Problematizar los diversos estilos de gestión y discursos institucionales a fin de </w:t>
      </w:r>
      <w:proofErr w:type="spellStart"/>
      <w:r w:rsidRPr="001F7D45">
        <w:rPr>
          <w:rFonts w:asciiTheme="minorHAnsi" w:hAnsiTheme="minorHAnsi" w:cstheme="minorHAnsi"/>
        </w:rPr>
        <w:t>deconstruir</w:t>
      </w:r>
      <w:proofErr w:type="spellEnd"/>
      <w:r w:rsidRPr="001F7D45">
        <w:rPr>
          <w:rFonts w:asciiTheme="minorHAnsi" w:hAnsiTheme="minorHAnsi" w:cstheme="minorHAnsi"/>
        </w:rPr>
        <w:t xml:space="preserve"> y reconstruir lo observado de acuerdo a los propios marcos conceptuales.</w:t>
      </w:r>
    </w:p>
    <w:p w:rsidR="001F7D45" w:rsidRPr="001F7D45" w:rsidRDefault="001F7D45" w:rsidP="001F7D45">
      <w:pPr>
        <w:pStyle w:val="Prrafode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F7D45">
        <w:rPr>
          <w:rFonts w:asciiTheme="minorHAnsi" w:hAnsiTheme="minorHAnsi" w:cstheme="minorHAnsi"/>
        </w:rPr>
        <w:t>Analizar y comprender desde múltiples perspectivas, los factores estructurales y dinámicos de las instituciones educativas como ámbito de la futura práctica profesional</w:t>
      </w:r>
    </w:p>
    <w:p w:rsidR="001F7D45" w:rsidRPr="001F7D45" w:rsidRDefault="001F7D45" w:rsidP="001F7D4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F7D45">
        <w:rPr>
          <w:rFonts w:asciiTheme="minorHAnsi" w:hAnsiTheme="minorHAnsi" w:cstheme="minorHAnsi"/>
        </w:rPr>
        <w:t>Construir instrumentos para la observación, registro y análisis de la complejidad educativa, y la elaboración de informes de observaciones de prácticas escolares.</w:t>
      </w:r>
    </w:p>
    <w:p w:rsidR="001F7D45" w:rsidRPr="001F7D45" w:rsidRDefault="001F7D45" w:rsidP="001F7D45">
      <w:pPr>
        <w:pStyle w:val="Prrafode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F7D45">
        <w:rPr>
          <w:rFonts w:asciiTheme="minorHAnsi" w:hAnsiTheme="minorHAnsi" w:cstheme="minorHAnsi"/>
        </w:rPr>
        <w:t>Desarrollar un trabajo observación naturalista, indagación y análisis gradual y sistemático acerca de las prácticas docentes en diferentes contextos y niveles educativos.</w:t>
      </w:r>
    </w:p>
    <w:p w:rsidR="001F7D45" w:rsidRPr="001F7D45" w:rsidRDefault="001F7D45" w:rsidP="001F7D45">
      <w:pPr>
        <w:pStyle w:val="Prrafode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F7D45">
        <w:rPr>
          <w:rFonts w:asciiTheme="minorHAnsi" w:hAnsiTheme="minorHAnsi" w:cstheme="minorHAnsi"/>
        </w:rPr>
        <w:t>Identificar y caracterizar los diversos contextos y modalidades de la educación musical en el sistema educativo y en la educación artística específica.</w:t>
      </w:r>
    </w:p>
    <w:p w:rsidR="001F7D45" w:rsidRPr="001F7D45" w:rsidRDefault="001F7D45" w:rsidP="001F7D4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Theme="minorHAnsi" w:hAnsiTheme="minorHAnsi" w:cstheme="minorHAnsi"/>
        </w:rPr>
      </w:pPr>
      <w:r w:rsidRPr="001F7D45">
        <w:rPr>
          <w:rFonts w:asciiTheme="minorHAnsi" w:hAnsiTheme="minorHAnsi" w:cstheme="minorHAnsi"/>
          <w:bCs/>
          <w:iCs/>
        </w:rPr>
        <w:t xml:space="preserve">Analizar y comprender las estructuras y dinámicas de los grupos y las configuraciones grupales. </w:t>
      </w:r>
    </w:p>
    <w:p w:rsidR="001F7D45" w:rsidRPr="001F7D45" w:rsidRDefault="001F7D45" w:rsidP="001F7D45">
      <w:pPr>
        <w:pStyle w:val="Prrafodelista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</w:rPr>
      </w:pPr>
      <w:r w:rsidRPr="001F7D45">
        <w:rPr>
          <w:rFonts w:asciiTheme="minorHAnsi" w:hAnsiTheme="minorHAnsi" w:cstheme="minorHAnsi"/>
          <w:b/>
        </w:rPr>
        <w:t>Ejes de contenido</w:t>
      </w:r>
    </w:p>
    <w:p w:rsidR="001F7D45" w:rsidRPr="001F7D45" w:rsidRDefault="001F7D45" w:rsidP="001F7D45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F7D45">
        <w:rPr>
          <w:rFonts w:asciiTheme="minorHAnsi" w:hAnsiTheme="minorHAnsi" w:cstheme="minorHAnsi"/>
          <w:b/>
        </w:rPr>
        <w:t>La institución y lo institucional.</w:t>
      </w:r>
      <w:r w:rsidRPr="001F7D45">
        <w:rPr>
          <w:rFonts w:asciiTheme="minorHAnsi" w:hAnsiTheme="minorHAnsi" w:cstheme="minorHAnsi"/>
        </w:rPr>
        <w:t xml:space="preserve"> Componentes constitutivos de las instituciones educativas. Las instituciones. Grupo e individuo. Normas, actores, prácticas. La comunicación. Poder y autoridad. La ética institucional. Conflictos. Procesos de negociación y gestión de la información en las instituciones.</w:t>
      </w:r>
    </w:p>
    <w:p w:rsidR="001F7D45" w:rsidRPr="001F7D45" w:rsidRDefault="001F7D45" w:rsidP="001F7D45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F7D45">
        <w:rPr>
          <w:rFonts w:asciiTheme="minorHAnsi" w:hAnsiTheme="minorHAnsi" w:cstheme="minorHAnsi"/>
          <w:b/>
        </w:rPr>
        <w:t>La escuela como institución.</w:t>
      </w:r>
      <w:r w:rsidRPr="001F7D45">
        <w:rPr>
          <w:rFonts w:asciiTheme="minorHAnsi" w:hAnsiTheme="minorHAnsi" w:cstheme="minorHAnsi"/>
        </w:rPr>
        <w:t xml:space="preserve"> Componentes básicos de un establecimiento educativo. El funcionamiento institucional. El aula y la institución. Poder, autoridad y relaciones pedagógicas. Organización escolar: tiempos y espacios. Cultura e historia institucional.</w:t>
      </w:r>
    </w:p>
    <w:p w:rsidR="001F7D45" w:rsidRPr="001F7D45" w:rsidRDefault="001F7D45" w:rsidP="001F7D45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F7D45">
        <w:rPr>
          <w:rFonts w:asciiTheme="minorHAnsi" w:hAnsiTheme="minorHAnsi" w:cstheme="minorHAnsi"/>
          <w:b/>
        </w:rPr>
        <w:t>Trabajo de campo.</w:t>
      </w:r>
      <w:r w:rsidRPr="001F7D45">
        <w:rPr>
          <w:rFonts w:asciiTheme="minorHAnsi" w:hAnsiTheme="minorHAnsi" w:cstheme="minorHAnsi"/>
        </w:rPr>
        <w:t xml:space="preserve"> Manejo de la información. Instrumentos para recolectar, registrar y analizar la información empírica: la observación, la entrevista (desde la perspectiva etnográfica y de la metodología de la investigación), la encuesta. La ética en la instrumentación de estas herramientas. Análisis de documentos. Dispositivos: biografía escolar, diarios de ruta o cuadernos de bitácora, cuadernos de campo, etcétera. Elaboración de informes.</w:t>
      </w:r>
    </w:p>
    <w:p w:rsidR="001F7D45" w:rsidRPr="001F7D45" w:rsidRDefault="001F7D45" w:rsidP="001F7D45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F7D45">
        <w:rPr>
          <w:rFonts w:asciiTheme="minorHAnsi" w:hAnsiTheme="minorHAnsi" w:cstheme="minorHAnsi"/>
          <w:b/>
        </w:rPr>
        <w:t>El arte en el contexto de la institución.</w:t>
      </w:r>
      <w:r w:rsidRPr="001F7D45">
        <w:rPr>
          <w:rFonts w:asciiTheme="minorHAnsi" w:hAnsiTheme="minorHAnsi" w:cstheme="minorHAnsi"/>
        </w:rPr>
        <w:t xml:space="preserve"> Objeto, espacios, tiempos vinculados con la presencia del arte en la escuela. Arte y comunidad: expresión artística y proyecto comunitario.</w:t>
      </w:r>
    </w:p>
    <w:p w:rsidR="001C4EB1" w:rsidRDefault="001C4EB1" w:rsidP="009F7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C4EB1" w:rsidRDefault="001C4EB1" w:rsidP="009F7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C4EB1" w:rsidRPr="009F7BB6" w:rsidRDefault="001C4EB1" w:rsidP="009F7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F7BB6" w:rsidRPr="009F7BB6" w:rsidRDefault="009F7BB6" w:rsidP="009F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9F7BB6">
        <w:rPr>
          <w:rFonts w:asciiTheme="minorHAnsi" w:hAnsiTheme="minorHAnsi" w:cstheme="minorHAnsi"/>
          <w:lang w:val="es-ES"/>
        </w:rPr>
        <w:t>Se sugiere consultar la estructura de los planes vigentes en la web del Conservatorio a fin de comprender el contexto de esta unidad curricular dentro de toda la carrera.</w:t>
      </w:r>
    </w:p>
    <w:p w:rsidR="009F7BB6" w:rsidRPr="009F7BB6" w:rsidRDefault="00B52EB6" w:rsidP="009F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hyperlink r:id="rId8" w:tgtFrame="_blank" w:history="1">
        <w:r w:rsidR="009F7BB6" w:rsidRPr="009F7BB6">
          <w:rPr>
            <w:rStyle w:val="Hipervnculo"/>
            <w:rFonts w:asciiTheme="minorHAnsi" w:hAnsiTheme="minorHAnsi" w:cstheme="minorHAnsi"/>
            <w:color w:val="1155CC"/>
            <w:shd w:val="clear" w:color="auto" w:fill="FFFFFF"/>
            <w:lang w:val="es-ES"/>
          </w:rPr>
          <w:t>https://cmfalla-caba.infd.edu.ar/sitio/area-academica/</w:t>
        </w:r>
      </w:hyperlink>
      <w:r w:rsidR="009F7BB6" w:rsidRPr="009F7BB6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 </w:t>
      </w:r>
    </w:p>
    <w:p w:rsidR="0065384B" w:rsidRPr="009F7BB6" w:rsidRDefault="0065384B" w:rsidP="009F7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65384B" w:rsidRPr="009F7BB6" w:rsidSect="00725D0F">
      <w:headerReference w:type="default" r:id="rId9"/>
      <w:pgSz w:w="11906" w:h="16838"/>
      <w:pgMar w:top="1417" w:right="141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B6" w:rsidRDefault="00B52EB6" w:rsidP="00740EA4">
      <w:pPr>
        <w:spacing w:after="0" w:line="240" w:lineRule="auto"/>
      </w:pPr>
      <w:r>
        <w:separator/>
      </w:r>
    </w:p>
  </w:endnote>
  <w:endnote w:type="continuationSeparator" w:id="0">
    <w:p w:rsidR="00B52EB6" w:rsidRDefault="00B52EB6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B6" w:rsidRDefault="00B52EB6" w:rsidP="00740EA4">
      <w:pPr>
        <w:spacing w:after="0" w:line="240" w:lineRule="auto"/>
      </w:pPr>
      <w:r>
        <w:separator/>
      </w:r>
    </w:p>
  </w:footnote>
  <w:footnote w:type="continuationSeparator" w:id="0">
    <w:p w:rsidR="00B52EB6" w:rsidRDefault="00B52EB6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1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95B"/>
    <w:multiLevelType w:val="hybridMultilevel"/>
    <w:tmpl w:val="06D6B5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7AA7"/>
    <w:multiLevelType w:val="hybridMultilevel"/>
    <w:tmpl w:val="9CA60954"/>
    <w:lvl w:ilvl="0" w:tplc="224033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0903D9F"/>
    <w:multiLevelType w:val="hybridMultilevel"/>
    <w:tmpl w:val="947AAE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1495B"/>
    <w:multiLevelType w:val="hybridMultilevel"/>
    <w:tmpl w:val="8FBA4A04"/>
    <w:lvl w:ilvl="0" w:tplc="D4847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53599"/>
    <w:multiLevelType w:val="hybridMultilevel"/>
    <w:tmpl w:val="8496044C"/>
    <w:lvl w:ilvl="0" w:tplc="15E42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E34554"/>
    <w:multiLevelType w:val="hybridMultilevel"/>
    <w:tmpl w:val="E6BA1E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8093A"/>
    <w:multiLevelType w:val="hybridMultilevel"/>
    <w:tmpl w:val="59C6927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0" w15:restartNumberingAfterBreak="0">
    <w:nsid w:val="6DAF2B50"/>
    <w:multiLevelType w:val="hybridMultilevel"/>
    <w:tmpl w:val="C696F1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14755"/>
    <w:multiLevelType w:val="hybridMultilevel"/>
    <w:tmpl w:val="E0FA610C"/>
    <w:lvl w:ilvl="0" w:tplc="901E7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16"/>
  </w:num>
  <w:num w:numId="5">
    <w:abstractNumId w:val="24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8"/>
  </w:num>
  <w:num w:numId="1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7"/>
  </w:num>
  <w:num w:numId="14">
    <w:abstractNumId w:val="11"/>
  </w:num>
  <w:num w:numId="15">
    <w:abstractNumId w:val="19"/>
  </w:num>
  <w:num w:numId="16">
    <w:abstractNumId w:val="2"/>
  </w:num>
  <w:num w:numId="17">
    <w:abstractNumId w:val="21"/>
  </w:num>
  <w:num w:numId="18">
    <w:abstractNumId w:val="20"/>
  </w:num>
  <w:num w:numId="19">
    <w:abstractNumId w:val="5"/>
  </w:num>
  <w:num w:numId="20">
    <w:abstractNumId w:val="17"/>
  </w:num>
  <w:num w:numId="21">
    <w:abstractNumId w:val="23"/>
  </w:num>
  <w:num w:numId="22">
    <w:abstractNumId w:val="18"/>
  </w:num>
  <w:num w:numId="23">
    <w:abstractNumId w:val="6"/>
  </w:num>
  <w:num w:numId="24">
    <w:abstractNumId w:val="13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577F7"/>
    <w:rsid w:val="00066C23"/>
    <w:rsid w:val="000B41C6"/>
    <w:rsid w:val="000E0FBA"/>
    <w:rsid w:val="000E15D6"/>
    <w:rsid w:val="000F5CB7"/>
    <w:rsid w:val="000F77E8"/>
    <w:rsid w:val="00105DE6"/>
    <w:rsid w:val="00157FF9"/>
    <w:rsid w:val="001866E2"/>
    <w:rsid w:val="001A34DD"/>
    <w:rsid w:val="001C278F"/>
    <w:rsid w:val="001C4EB1"/>
    <w:rsid w:val="001E50F9"/>
    <w:rsid w:val="001F7D45"/>
    <w:rsid w:val="00245695"/>
    <w:rsid w:val="00254AE4"/>
    <w:rsid w:val="00263BA4"/>
    <w:rsid w:val="002A33A8"/>
    <w:rsid w:val="002C67D5"/>
    <w:rsid w:val="002F01A0"/>
    <w:rsid w:val="002F3108"/>
    <w:rsid w:val="00302092"/>
    <w:rsid w:val="00321037"/>
    <w:rsid w:val="00325363"/>
    <w:rsid w:val="003255D5"/>
    <w:rsid w:val="00326130"/>
    <w:rsid w:val="00355F26"/>
    <w:rsid w:val="00366865"/>
    <w:rsid w:val="00367BBD"/>
    <w:rsid w:val="00377A06"/>
    <w:rsid w:val="003A4F90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D7990"/>
    <w:rsid w:val="005177EA"/>
    <w:rsid w:val="0058046F"/>
    <w:rsid w:val="00593EE5"/>
    <w:rsid w:val="005C6F86"/>
    <w:rsid w:val="005D3CA7"/>
    <w:rsid w:val="00605C83"/>
    <w:rsid w:val="0061153F"/>
    <w:rsid w:val="00616A47"/>
    <w:rsid w:val="00621EB2"/>
    <w:rsid w:val="0063788B"/>
    <w:rsid w:val="00641B5A"/>
    <w:rsid w:val="00651C89"/>
    <w:rsid w:val="0065384B"/>
    <w:rsid w:val="00657513"/>
    <w:rsid w:val="00680B92"/>
    <w:rsid w:val="006B20DA"/>
    <w:rsid w:val="006D31C0"/>
    <w:rsid w:val="00704E54"/>
    <w:rsid w:val="00725285"/>
    <w:rsid w:val="00725D0F"/>
    <w:rsid w:val="00740EA4"/>
    <w:rsid w:val="007A27AE"/>
    <w:rsid w:val="007A425D"/>
    <w:rsid w:val="007B3FAB"/>
    <w:rsid w:val="00832957"/>
    <w:rsid w:val="00862853"/>
    <w:rsid w:val="00883231"/>
    <w:rsid w:val="00885498"/>
    <w:rsid w:val="00885592"/>
    <w:rsid w:val="00891E79"/>
    <w:rsid w:val="008D093A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E0C41"/>
    <w:rsid w:val="009E7928"/>
    <w:rsid w:val="009F0AF7"/>
    <w:rsid w:val="009F4092"/>
    <w:rsid w:val="009F7BB6"/>
    <w:rsid w:val="00A01B07"/>
    <w:rsid w:val="00A17F70"/>
    <w:rsid w:val="00A369AE"/>
    <w:rsid w:val="00A52633"/>
    <w:rsid w:val="00A70BE8"/>
    <w:rsid w:val="00A817FD"/>
    <w:rsid w:val="00AA41F1"/>
    <w:rsid w:val="00AF757B"/>
    <w:rsid w:val="00AF7F28"/>
    <w:rsid w:val="00B278C1"/>
    <w:rsid w:val="00B50D7F"/>
    <w:rsid w:val="00B52EB6"/>
    <w:rsid w:val="00B531EF"/>
    <w:rsid w:val="00B56D42"/>
    <w:rsid w:val="00B644AB"/>
    <w:rsid w:val="00B6620C"/>
    <w:rsid w:val="00B96071"/>
    <w:rsid w:val="00BA6509"/>
    <w:rsid w:val="00BD6C00"/>
    <w:rsid w:val="00BD7DBE"/>
    <w:rsid w:val="00BF1D5F"/>
    <w:rsid w:val="00C4348B"/>
    <w:rsid w:val="00C75C88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654D2"/>
    <w:rsid w:val="00E749AC"/>
    <w:rsid w:val="00E82571"/>
    <w:rsid w:val="00E8319B"/>
    <w:rsid w:val="00ED1F22"/>
    <w:rsid w:val="00F0605F"/>
    <w:rsid w:val="00F113CF"/>
    <w:rsid w:val="00F11529"/>
    <w:rsid w:val="00F36DF5"/>
    <w:rsid w:val="00FA0CB3"/>
    <w:rsid w:val="00FB5544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area-academ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adeentradasCSMMF@buenosaires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Full name</cp:lastModifiedBy>
  <cp:revision>3</cp:revision>
  <dcterms:created xsi:type="dcterms:W3CDTF">2024-04-26T13:05:00Z</dcterms:created>
  <dcterms:modified xsi:type="dcterms:W3CDTF">2024-04-26T13:08:00Z</dcterms:modified>
</cp:coreProperties>
</file>